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0166F3FE"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w:t>
      </w:r>
      <w:r w:rsidR="006058B0">
        <w:rPr>
          <w:rFonts w:asciiTheme="minorHAnsi" w:hAnsiTheme="minorHAnsi" w:cstheme="minorBidi"/>
          <w:sz w:val="22"/>
          <w:szCs w:val="22"/>
        </w:rPr>
        <w:t>7.30</w:t>
      </w:r>
      <w:r w:rsidRPr="64257D5F">
        <w:rPr>
          <w:rFonts w:asciiTheme="minorHAnsi" w:hAnsiTheme="minorHAnsi" w:cstheme="minorBidi"/>
          <w:sz w:val="22"/>
          <w:szCs w:val="22"/>
        </w:rPr>
        <w:t>pm</w:t>
      </w:r>
      <w:r w:rsidR="00900DAF">
        <w:rPr>
          <w:rFonts w:asciiTheme="minorHAnsi" w:hAnsiTheme="minorHAnsi" w:cstheme="minorBidi"/>
          <w:sz w:val="22"/>
          <w:szCs w:val="22"/>
        </w:rPr>
        <w:t xml:space="preserve"> </w:t>
      </w:r>
      <w:r w:rsidRPr="64257D5F">
        <w:rPr>
          <w:rFonts w:asciiTheme="minorHAnsi" w:hAnsiTheme="minorHAnsi" w:cstheme="minorBidi"/>
          <w:sz w:val="22"/>
          <w:szCs w:val="22"/>
        </w:rPr>
        <w:t xml:space="preserve">on </w:t>
      </w:r>
      <w:r w:rsidRPr="64257D5F">
        <w:rPr>
          <w:rFonts w:asciiTheme="minorHAnsi" w:hAnsiTheme="minorHAnsi" w:cstheme="minorBidi"/>
          <w:b/>
          <w:bCs/>
          <w:sz w:val="22"/>
          <w:szCs w:val="22"/>
        </w:rPr>
        <w:t xml:space="preserve">Tuesday </w:t>
      </w:r>
      <w:r w:rsidR="002E37A8">
        <w:rPr>
          <w:rFonts w:asciiTheme="minorHAnsi" w:hAnsiTheme="minorHAnsi" w:cstheme="minorBidi"/>
          <w:b/>
          <w:bCs/>
          <w:sz w:val="22"/>
          <w:szCs w:val="22"/>
        </w:rPr>
        <w:t>1</w:t>
      </w:r>
      <w:r w:rsidR="006058B0">
        <w:rPr>
          <w:rFonts w:asciiTheme="minorHAnsi" w:hAnsiTheme="minorHAnsi" w:cstheme="minorBidi"/>
          <w:b/>
          <w:bCs/>
          <w:sz w:val="22"/>
          <w:szCs w:val="22"/>
        </w:rPr>
        <w:t>4</w:t>
      </w:r>
      <w:r w:rsidR="003D0FE7">
        <w:rPr>
          <w:rFonts w:asciiTheme="minorHAnsi" w:hAnsiTheme="minorHAnsi" w:cstheme="minorBidi"/>
          <w:b/>
          <w:bCs/>
          <w:sz w:val="22"/>
          <w:szCs w:val="22"/>
        </w:rPr>
        <w:t xml:space="preserve"> </w:t>
      </w:r>
      <w:r w:rsidR="006058B0">
        <w:rPr>
          <w:rFonts w:asciiTheme="minorHAnsi" w:hAnsiTheme="minorHAnsi" w:cstheme="minorBidi"/>
          <w:b/>
          <w:bCs/>
          <w:sz w:val="22"/>
          <w:szCs w:val="22"/>
        </w:rPr>
        <w:t>June</w:t>
      </w:r>
      <w:r w:rsidR="00900DAF">
        <w:rPr>
          <w:rFonts w:asciiTheme="minorHAnsi" w:hAnsiTheme="minorHAnsi" w:cstheme="minorBidi"/>
          <w:b/>
          <w:bCs/>
          <w:sz w:val="22"/>
          <w:szCs w:val="22"/>
        </w:rPr>
        <w:t xml:space="preserve"> </w:t>
      </w:r>
      <w:r w:rsidRPr="64257D5F">
        <w:rPr>
          <w:rFonts w:asciiTheme="minorHAnsi" w:hAnsiTheme="minorHAnsi" w:cstheme="minorBidi"/>
          <w:b/>
          <w:bCs/>
          <w:sz w:val="22"/>
          <w:szCs w:val="22"/>
        </w:rPr>
        <w:t>202</w:t>
      </w:r>
      <w:r w:rsidR="003D0FE7">
        <w:rPr>
          <w:rFonts w:asciiTheme="minorHAnsi" w:hAnsiTheme="minorHAnsi" w:cstheme="minorBidi"/>
          <w:b/>
          <w:bCs/>
          <w:sz w:val="22"/>
          <w:szCs w:val="22"/>
        </w:rPr>
        <w:t>2</w:t>
      </w:r>
      <w:r w:rsidR="00F5597C">
        <w:rPr>
          <w:rFonts w:asciiTheme="minorHAnsi" w:hAnsiTheme="minorHAnsi" w:cstheme="minorBidi"/>
          <w:b/>
          <w:bCs/>
          <w:sz w:val="22"/>
          <w:szCs w:val="22"/>
        </w:rPr>
        <w:t>,</w:t>
      </w:r>
      <w:r w:rsidRPr="64257D5F">
        <w:rPr>
          <w:rFonts w:asciiTheme="minorHAnsi" w:hAnsiTheme="minorHAnsi" w:cstheme="minorBidi"/>
          <w:b/>
          <w:bCs/>
          <w:sz w:val="22"/>
          <w:szCs w:val="22"/>
        </w:rPr>
        <w:t xml:space="preserve"> </w:t>
      </w:r>
    </w:p>
    <w:p w14:paraId="28D74A9B" w14:textId="5DA3FDC1"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00425ED8">
        <w:rPr>
          <w:rFonts w:asciiTheme="minorHAnsi" w:hAnsiTheme="minorHAnsi" w:cstheme="minorBidi"/>
          <w:sz w:val="22"/>
          <w:szCs w:val="22"/>
        </w:rPr>
        <w:t xml:space="preserve">, </w:t>
      </w:r>
      <w:r w:rsidR="00425ED8" w:rsidRPr="00425ED8">
        <w:rPr>
          <w:rFonts w:asciiTheme="minorHAnsi" w:hAnsiTheme="minorHAnsi" w:cstheme="minorBidi"/>
          <w:b/>
          <w:bCs/>
          <w:sz w:val="22"/>
          <w:szCs w:val="22"/>
        </w:rPr>
        <w:t>TA20 3RZ</w:t>
      </w:r>
      <w:r w:rsidR="00425ED8">
        <w:rPr>
          <w:rFonts w:asciiTheme="minorHAnsi" w:hAnsiTheme="minorHAnsi" w:cstheme="minorBidi"/>
          <w:b/>
          <w:bCs/>
          <w:sz w:val="22"/>
          <w:szCs w:val="22"/>
        </w:rPr>
        <w:t>.</w:t>
      </w:r>
    </w:p>
    <w:p w14:paraId="57D5EBE8" w14:textId="5DFE47A2" w:rsidR="00AB2704" w:rsidRPr="003D45B6" w:rsidRDefault="00AB2704" w:rsidP="006058B0">
      <w:pPr>
        <w:rPr>
          <w:rFonts w:ascii="Calibri" w:hAnsi="Calibri" w:cs="Calibri"/>
          <w:b/>
          <w:bCs/>
          <w:color w:val="FF0000"/>
          <w:sz w:val="22"/>
          <w:szCs w:val="22"/>
        </w:rPr>
      </w:pPr>
    </w:p>
    <w:p w14:paraId="74465B8B" w14:textId="6BA611FE" w:rsidR="00AB2704" w:rsidRPr="003C7D47" w:rsidRDefault="00853BE0" w:rsidP="003C7D47">
      <w:pPr>
        <w:pStyle w:val="ListParagraph"/>
        <w:shd w:val="clear" w:color="auto" w:fill="FFFFFF"/>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HAVE ANY SYMPTOMS OF COVID-19, ARE ILL, </w:t>
      </w:r>
      <w:r w:rsidR="00661261" w:rsidRPr="003D45B6">
        <w:rPr>
          <w:rFonts w:ascii="Calibri" w:hAnsi="Calibri" w:cs="Calibri"/>
          <w:b/>
          <w:bCs/>
          <w:color w:val="FF0000"/>
          <w:sz w:val="22"/>
          <w:szCs w:val="22"/>
          <w:bdr w:val="none" w:sz="0" w:space="0" w:color="auto" w:frame="1"/>
        </w:rPr>
        <w:t xml:space="preserve">OR </w:t>
      </w:r>
      <w:r w:rsidR="00AB2704"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00AB2704"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 xml:space="preserve">IN THE LAST </w:t>
      </w:r>
      <w:r w:rsidR="006058B0">
        <w:rPr>
          <w:rFonts w:ascii="Calibri" w:hAnsi="Calibri" w:cs="Calibri"/>
          <w:b/>
          <w:bCs/>
          <w:color w:val="FF0000"/>
          <w:sz w:val="22"/>
          <w:szCs w:val="22"/>
          <w:bdr w:val="none" w:sz="0" w:space="0" w:color="auto" w:frame="1"/>
        </w:rPr>
        <w:t>5</w:t>
      </w:r>
      <w:r w:rsidR="00661261" w:rsidRPr="003D45B6">
        <w:rPr>
          <w:rFonts w:ascii="Calibri" w:hAnsi="Calibri" w:cs="Calibri"/>
          <w:b/>
          <w:bCs/>
          <w:color w:val="FF0000"/>
          <w:sz w:val="22"/>
          <w:szCs w:val="22"/>
          <w:bdr w:val="none" w:sz="0" w:space="0" w:color="auto" w:frame="1"/>
        </w:rPr>
        <w:t xml:space="preserve"> DAYS.</w:t>
      </w:r>
      <w:r w:rsidR="003C7D47">
        <w:rPr>
          <w:rFonts w:ascii="Calibri" w:hAnsi="Calibri" w:cs="Calibri"/>
          <w:b/>
          <w:bCs/>
          <w:color w:val="FF0000"/>
          <w:sz w:val="22"/>
          <w:szCs w:val="22"/>
          <w:bdr w:val="none" w:sz="0" w:space="0" w:color="auto" w:frame="1"/>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365B7D14" w14:textId="6951682A" w:rsidR="006058B0" w:rsidRDefault="00C527AC">
      <w:pPr>
        <w:rPr>
          <w:rFonts w:asciiTheme="minorHAnsi" w:hAnsiTheme="minorHAnsi" w:cstheme="minorHAnsi"/>
          <w:sz w:val="22"/>
          <w:szCs w:val="22"/>
        </w:rPr>
      </w:pPr>
      <w:r w:rsidRPr="001966B8">
        <w:rPr>
          <w:rFonts w:asciiTheme="minorHAnsi" w:hAnsiTheme="minorHAnsi" w:cstheme="minorHAnsi"/>
          <w:sz w:val="22"/>
          <w:szCs w:val="22"/>
        </w:rPr>
        <w:t>S</w:t>
      </w:r>
      <w:r w:rsidR="00F5597C">
        <w:rPr>
          <w:rFonts w:asciiTheme="minorHAnsi" w:hAnsiTheme="minorHAnsi" w:cstheme="minorHAnsi"/>
          <w:sz w:val="22"/>
          <w:szCs w:val="22"/>
        </w:rPr>
        <w:t>omerset</w:t>
      </w:r>
      <w:r w:rsidRPr="001966B8">
        <w:rPr>
          <w:rFonts w:asciiTheme="minorHAnsi" w:hAnsiTheme="minorHAnsi" w:cstheme="minorHAnsi"/>
          <w:sz w:val="22"/>
          <w:szCs w:val="22"/>
        </w:rPr>
        <w:t xml:space="preserve"> </w:t>
      </w:r>
      <w:r w:rsidR="00F5597C">
        <w:rPr>
          <w:rFonts w:asciiTheme="minorHAnsi" w:hAnsiTheme="minorHAnsi" w:cstheme="minorHAnsi"/>
          <w:sz w:val="22"/>
          <w:szCs w:val="22"/>
        </w:rPr>
        <w:t>Council</w:t>
      </w:r>
      <w:r w:rsidRPr="001966B8">
        <w:rPr>
          <w:rFonts w:asciiTheme="minorHAnsi" w:hAnsiTheme="minorHAnsi" w:cstheme="minorHAnsi"/>
          <w:sz w:val="22"/>
          <w:szCs w:val="22"/>
        </w:rPr>
        <w:t xml:space="preserve"> Councillor</w:t>
      </w:r>
      <w:r w:rsidR="006058B0">
        <w:rPr>
          <w:rFonts w:asciiTheme="minorHAnsi" w:hAnsiTheme="minorHAnsi" w:cstheme="minorHAnsi"/>
          <w:sz w:val="22"/>
          <w:szCs w:val="22"/>
        </w:rPr>
        <w:t>s</w:t>
      </w:r>
      <w:r w:rsidR="00FF5434">
        <w:rPr>
          <w:rFonts w:asciiTheme="minorHAnsi" w:hAnsiTheme="minorHAnsi" w:cstheme="minorHAnsi"/>
          <w:sz w:val="22"/>
          <w:szCs w:val="22"/>
        </w:rPr>
        <w:t xml:space="preserve"> </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6058B0">
        <w:rPr>
          <w:rFonts w:asciiTheme="minorHAnsi" w:hAnsiTheme="minorHAnsi" w:cstheme="minorHAnsi"/>
          <w:sz w:val="22"/>
          <w:szCs w:val="22"/>
        </w:rPr>
        <w:t>Sarah Wakefield &amp; Ross Henley</w:t>
      </w:r>
      <w:r w:rsidRPr="001966B8">
        <w:rPr>
          <w:rFonts w:asciiTheme="minorHAnsi" w:hAnsiTheme="minorHAnsi" w:cstheme="minorHAnsi"/>
          <w:sz w:val="22"/>
          <w:szCs w:val="22"/>
        </w:rPr>
        <w:tab/>
      </w:r>
    </w:p>
    <w:p w14:paraId="187B3428" w14:textId="5F46B35A" w:rsidR="00C30A1B" w:rsidRPr="006058B0" w:rsidRDefault="00F5597C">
      <w:pPr>
        <w:rPr>
          <w:rFonts w:asciiTheme="minorHAnsi" w:hAnsiTheme="minorHAnsi" w:cstheme="minorHAnsi"/>
          <w:sz w:val="22"/>
          <w:szCs w:val="22"/>
        </w:rPr>
      </w:pPr>
      <w:r>
        <w:rPr>
          <w:rFonts w:asciiTheme="minorHAnsi" w:hAnsiTheme="minorHAnsi" w:cstheme="minorHAnsi"/>
          <w:sz w:val="22"/>
          <w:szCs w:val="22"/>
        </w:rPr>
        <w:t>SWAT DC</w:t>
      </w:r>
      <w:r w:rsidR="00C527AC" w:rsidRPr="001966B8">
        <w:rPr>
          <w:rFonts w:asciiTheme="minorHAnsi" w:hAnsiTheme="minorHAnsi" w:cstheme="minorHAnsi"/>
          <w:sz w:val="22"/>
          <w:szCs w:val="22"/>
        </w:rPr>
        <w:t xml:space="preserve"> </w:t>
      </w:r>
      <w:r w:rsidR="00FF5434">
        <w:rPr>
          <w:rFonts w:asciiTheme="minorHAnsi" w:hAnsiTheme="minorHAnsi" w:cstheme="minorHAnsi"/>
          <w:sz w:val="22"/>
          <w:szCs w:val="22"/>
        </w:rPr>
        <w:t>Councillor</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t>Ross Henley</w:t>
      </w:r>
      <w:r w:rsidR="00C527AC" w:rsidRPr="001966B8">
        <w:rPr>
          <w:rFonts w:asciiTheme="minorHAnsi" w:hAnsiTheme="minorHAnsi" w:cstheme="minorHAnsi"/>
          <w:sz w:val="22"/>
          <w:szCs w:val="22"/>
        </w:rPr>
        <w:t xml:space="preserve">                                                            </w:t>
      </w:r>
    </w:p>
    <w:p w14:paraId="4581FF4B" w14:textId="5D0D31DC" w:rsidR="00C30A1B" w:rsidRDefault="00C30A1B">
      <w:pPr>
        <w:rPr>
          <w:rFonts w:asciiTheme="minorHAnsi" w:hAnsiTheme="minorHAnsi" w:cstheme="minorHAnsi"/>
          <w:sz w:val="22"/>
          <w:szCs w:val="22"/>
          <w:u w:val="single"/>
        </w:rPr>
      </w:pPr>
    </w:p>
    <w:p w14:paraId="5E3EB709" w14:textId="77777777" w:rsidR="006058B0" w:rsidRPr="001966B8" w:rsidRDefault="006058B0">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46CA4086"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 xml:space="preserve">Meeting of </w:t>
            </w:r>
            <w:r w:rsidR="00900DAF">
              <w:rPr>
                <w:rFonts w:asciiTheme="minorHAnsi" w:hAnsiTheme="minorHAnsi" w:cstheme="minorBidi"/>
                <w:b/>
                <w:bCs/>
                <w:sz w:val="22"/>
                <w:szCs w:val="22"/>
              </w:rPr>
              <w:t>1</w:t>
            </w:r>
            <w:r w:rsidR="006058B0">
              <w:rPr>
                <w:rFonts w:asciiTheme="minorHAnsi" w:hAnsiTheme="minorHAnsi" w:cstheme="minorBidi"/>
                <w:b/>
                <w:bCs/>
                <w:sz w:val="22"/>
                <w:szCs w:val="22"/>
              </w:rPr>
              <w:t>0</w:t>
            </w:r>
            <w:r w:rsidR="00900DAF">
              <w:rPr>
                <w:rFonts w:asciiTheme="minorHAnsi" w:hAnsiTheme="minorHAnsi" w:cstheme="minorBidi"/>
                <w:b/>
                <w:bCs/>
                <w:sz w:val="22"/>
                <w:szCs w:val="22"/>
              </w:rPr>
              <w:t xml:space="preserve"> </w:t>
            </w:r>
            <w:r w:rsidR="006058B0">
              <w:rPr>
                <w:rFonts w:asciiTheme="minorHAnsi" w:hAnsiTheme="minorHAnsi" w:cstheme="minorBidi"/>
                <w:b/>
                <w:bCs/>
                <w:sz w:val="22"/>
                <w:szCs w:val="22"/>
              </w:rPr>
              <w:t>May</w:t>
            </w:r>
            <w:r w:rsidR="00900DAF">
              <w:rPr>
                <w:rFonts w:asciiTheme="minorHAnsi" w:hAnsiTheme="minorHAnsi" w:cstheme="minorBidi"/>
                <w:b/>
                <w:bCs/>
                <w:sz w:val="22"/>
                <w:szCs w:val="22"/>
              </w:rPr>
              <w:t xml:space="preserve"> </w:t>
            </w:r>
            <w:r w:rsidRPr="798758C6">
              <w:rPr>
                <w:rFonts w:asciiTheme="minorHAnsi" w:hAnsiTheme="minorHAnsi" w:cstheme="minorBidi"/>
                <w:b/>
                <w:bCs/>
                <w:sz w:val="22"/>
                <w:szCs w:val="22"/>
              </w:rPr>
              <w:t>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B66F917" w14:textId="3E6ECD52" w:rsidR="009076DB" w:rsidRPr="00FA2823" w:rsidRDefault="00F06905" w:rsidP="00900DAF">
            <w:pPr>
              <w:rPr>
                <w:rFonts w:asciiTheme="minorHAnsi" w:hAnsiTheme="minorHAnsi" w:cstheme="minorHAnsi"/>
                <w:sz w:val="22"/>
                <w:szCs w:val="22"/>
              </w:rPr>
            </w:pPr>
            <w:r>
              <w:rPr>
                <w:rFonts w:asciiTheme="minorHAnsi" w:hAnsiTheme="minorHAnsi" w:cstheme="minorHAnsi"/>
                <w:sz w:val="22"/>
                <w:szCs w:val="22"/>
              </w:rPr>
              <w:t>New</w:t>
            </w:r>
            <w:r w:rsidR="00F5597C">
              <w:rPr>
                <w:rFonts w:asciiTheme="minorHAnsi" w:hAnsiTheme="minorHAnsi" w:cstheme="minorHAnsi"/>
                <w:sz w:val="22"/>
                <w:szCs w:val="22"/>
              </w:rPr>
              <w:t>/refused</w:t>
            </w:r>
            <w:r w:rsidR="008D5F71">
              <w:rPr>
                <w:rFonts w:asciiTheme="minorHAnsi" w:hAnsiTheme="minorHAnsi" w:cstheme="minorHAnsi"/>
                <w:sz w:val="22"/>
                <w:szCs w:val="22"/>
              </w:rPr>
              <w:t>/granted</w:t>
            </w:r>
            <w:r>
              <w:rPr>
                <w:rFonts w:asciiTheme="minorHAnsi" w:hAnsiTheme="minorHAnsi" w:cstheme="minorHAnsi"/>
                <w:sz w:val="22"/>
                <w:szCs w:val="22"/>
              </w:rPr>
              <w:t xml:space="preserve"> </w:t>
            </w:r>
            <w:r w:rsidR="008D5F71">
              <w:rPr>
                <w:rFonts w:asciiTheme="minorHAnsi" w:hAnsiTheme="minorHAnsi" w:cstheme="minorHAnsi"/>
                <w:sz w:val="22"/>
                <w:szCs w:val="22"/>
              </w:rPr>
              <w:t>a</w:t>
            </w:r>
            <w:r>
              <w:rPr>
                <w:rFonts w:asciiTheme="minorHAnsi" w:hAnsiTheme="minorHAnsi" w:cstheme="minorHAnsi"/>
                <w:sz w:val="22"/>
                <w:szCs w:val="22"/>
              </w:rPr>
              <w:t>pplications:</w:t>
            </w:r>
            <w:r w:rsidR="00F5597C">
              <w:rPr>
                <w:rFonts w:asciiTheme="minorHAnsi" w:hAnsiTheme="minorHAnsi" w:cstheme="minorHAnsi"/>
                <w:sz w:val="22"/>
                <w:szCs w:val="22"/>
              </w:rPr>
              <w:t xml:space="preserve"> none</w:t>
            </w:r>
            <w:r w:rsidR="00661261">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586EACAA" w14:textId="3BC794D6"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3FB32CF" w14:textId="371EFD0F" w:rsidR="009F6E72"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3ADEF7A6" w14:textId="5C3E4865" w:rsidR="003C7D47" w:rsidRPr="003C7D47" w:rsidRDefault="003C7D47" w:rsidP="00F06905">
            <w:pPr>
              <w:rPr>
                <w:rFonts w:asciiTheme="minorHAnsi" w:hAnsiTheme="minorHAnsi" w:cstheme="minorHAnsi"/>
                <w:i/>
                <w:iCs/>
                <w:sz w:val="22"/>
                <w:szCs w:val="22"/>
              </w:rPr>
            </w:pPr>
            <w:r>
              <w:rPr>
                <w:rFonts w:asciiTheme="minorHAnsi" w:hAnsiTheme="minorHAnsi" w:cstheme="minorHAnsi"/>
                <w:i/>
                <w:iCs/>
                <w:sz w:val="22"/>
                <w:szCs w:val="22"/>
              </w:rPr>
              <w:t>Paper</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2011FA5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r w:rsidR="003C7D47">
              <w:rPr>
                <w:rFonts w:asciiTheme="minorHAnsi" w:hAnsiTheme="minorHAnsi" w:cstheme="minorBidi"/>
                <w:i/>
                <w:iCs/>
                <w:sz w:val="22"/>
                <w:szCs w:val="22"/>
              </w:rPr>
              <w:t xml:space="preserve"> (Paper)</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183320" w:rsidRPr="001966B8" w14:paraId="66B3E850" w14:textId="77777777" w:rsidTr="798758C6">
        <w:trPr>
          <w:trHeight w:val="681"/>
        </w:trPr>
        <w:tc>
          <w:tcPr>
            <w:tcW w:w="706" w:type="dxa"/>
            <w:tcBorders>
              <w:top w:val="nil"/>
              <w:left w:val="nil"/>
              <w:bottom w:val="nil"/>
              <w:right w:val="nil"/>
            </w:tcBorders>
            <w:shd w:val="clear" w:color="auto" w:fill="auto"/>
          </w:tcPr>
          <w:p w14:paraId="7A2BD539" w14:textId="48F5328C" w:rsidR="00183320" w:rsidRDefault="00183320" w:rsidP="00F06905">
            <w:pPr>
              <w:rPr>
                <w:rFonts w:asciiTheme="minorHAnsi" w:hAnsiTheme="minorHAnsi" w:cstheme="minorHAnsi"/>
                <w:sz w:val="22"/>
                <w:szCs w:val="22"/>
              </w:rPr>
            </w:pPr>
            <w:r>
              <w:rPr>
                <w:rFonts w:asciiTheme="minorHAnsi" w:hAnsiTheme="minorHAnsi" w:cstheme="minorHAnsi"/>
                <w:sz w:val="22"/>
                <w:szCs w:val="22"/>
              </w:rPr>
              <w:t>5.</w:t>
            </w:r>
            <w:r w:rsidR="00425ED8">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5FFDD49F" w14:textId="77777777" w:rsidR="00183320" w:rsidRPr="00425ED8" w:rsidRDefault="00183320" w:rsidP="00183320">
            <w:pPr>
              <w:rPr>
                <w:rFonts w:asciiTheme="minorHAnsi" w:hAnsiTheme="minorHAnsi" w:cstheme="minorHAns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62CD5BF7" w14:textId="02A0B92A" w:rsidR="006058B0" w:rsidRPr="006058B0" w:rsidRDefault="003F683B" w:rsidP="006058B0">
            <w:pPr>
              <w:pStyle w:val="ListParagraph"/>
              <w:numPr>
                <w:ilvl w:val="0"/>
                <w:numId w:val="12"/>
              </w:numPr>
              <w:rPr>
                <w:rFonts w:cstheme="minorHAnsi"/>
                <w:i/>
                <w:iCs/>
                <w:sz w:val="22"/>
                <w:szCs w:val="22"/>
              </w:rPr>
            </w:pPr>
            <w:r w:rsidRPr="006058B0">
              <w:rPr>
                <w:rFonts w:cstheme="minorHAnsi"/>
                <w:i/>
                <w:iCs/>
                <w:sz w:val="22"/>
                <w:szCs w:val="22"/>
              </w:rPr>
              <w:t>6 monthly councillors’ inspection</w:t>
            </w:r>
            <w:r w:rsidR="002E37A8" w:rsidRPr="006058B0">
              <w:rPr>
                <w:rFonts w:cstheme="minorHAnsi"/>
                <w:i/>
                <w:iCs/>
                <w:sz w:val="22"/>
                <w:szCs w:val="22"/>
              </w:rPr>
              <w:t xml:space="preserve"> report</w:t>
            </w:r>
            <w:r w:rsidR="006058B0" w:rsidRPr="006058B0">
              <w:rPr>
                <w:rFonts w:cstheme="minorHAnsi"/>
                <w:i/>
                <w:iCs/>
                <w:sz w:val="22"/>
                <w:szCs w:val="22"/>
              </w:rPr>
              <w:t xml:space="preserve"> </w:t>
            </w:r>
          </w:p>
          <w:p w14:paraId="56A68785" w14:textId="6AEC4411" w:rsidR="003F683B" w:rsidRPr="006058B0" w:rsidRDefault="006058B0" w:rsidP="006058B0">
            <w:pPr>
              <w:pStyle w:val="ListParagraph"/>
              <w:numPr>
                <w:ilvl w:val="0"/>
                <w:numId w:val="12"/>
              </w:numPr>
              <w:rPr>
                <w:rFonts w:cstheme="minorHAnsi"/>
                <w:sz w:val="22"/>
                <w:szCs w:val="22"/>
              </w:rPr>
            </w:pPr>
            <w:r w:rsidRPr="006058B0">
              <w:rPr>
                <w:rFonts w:cstheme="minorHAnsi"/>
                <w:i/>
                <w:iCs/>
                <w:sz w:val="22"/>
                <w:szCs w:val="22"/>
              </w:rPr>
              <w:t>Annual Safety Inspection</w:t>
            </w:r>
            <w:r w:rsidR="003C7D47" w:rsidRPr="006058B0">
              <w:rPr>
                <w:rFonts w:cstheme="minorHAnsi"/>
                <w:i/>
                <w:iCs/>
                <w:sz w:val="22"/>
                <w:szCs w:val="22"/>
              </w:rPr>
              <w:t xml:space="preserve"> and consideration</w:t>
            </w:r>
          </w:p>
          <w:p w14:paraId="04FC28C8" w14:textId="603968AD" w:rsidR="006058B0" w:rsidRPr="006058B0" w:rsidRDefault="006058B0" w:rsidP="006058B0">
            <w:pPr>
              <w:pStyle w:val="ListParagraph"/>
              <w:numPr>
                <w:ilvl w:val="0"/>
                <w:numId w:val="12"/>
              </w:numPr>
              <w:rPr>
                <w:rFonts w:cstheme="minorHAnsi"/>
                <w:sz w:val="22"/>
                <w:szCs w:val="22"/>
              </w:rPr>
            </w:pPr>
            <w:r>
              <w:rPr>
                <w:rFonts w:cstheme="minorHAnsi"/>
                <w:i/>
                <w:iCs/>
                <w:sz w:val="22"/>
                <w:szCs w:val="22"/>
              </w:rPr>
              <w:t>Weekly checks</w:t>
            </w:r>
          </w:p>
          <w:p w14:paraId="1571AEE9" w14:textId="6A14D259" w:rsidR="006058B0" w:rsidRPr="006058B0" w:rsidRDefault="006058B0" w:rsidP="006058B0">
            <w:pPr>
              <w:pStyle w:val="ListParagraph"/>
              <w:numPr>
                <w:ilvl w:val="0"/>
                <w:numId w:val="12"/>
              </w:numPr>
              <w:rPr>
                <w:rFonts w:cstheme="minorHAnsi"/>
                <w:sz w:val="22"/>
                <w:szCs w:val="22"/>
              </w:rPr>
            </w:pPr>
            <w:r>
              <w:rPr>
                <w:rFonts w:cstheme="minorHAnsi"/>
                <w:i/>
                <w:iCs/>
                <w:sz w:val="22"/>
                <w:szCs w:val="22"/>
              </w:rPr>
              <w:t xml:space="preserve">Replacement of ‘castle’ climbing frame – quote from </w:t>
            </w:r>
            <w:proofErr w:type="spellStart"/>
            <w:r>
              <w:rPr>
                <w:rFonts w:cstheme="minorHAnsi"/>
                <w:i/>
                <w:iCs/>
                <w:sz w:val="22"/>
                <w:szCs w:val="22"/>
              </w:rPr>
              <w:t>Alvian</w:t>
            </w:r>
            <w:proofErr w:type="spellEnd"/>
          </w:p>
          <w:p w14:paraId="7E9FDDD2" w14:textId="55631EEF" w:rsidR="003F683B" w:rsidRPr="003F683B" w:rsidRDefault="003F683B" w:rsidP="00FF5434">
            <w:pPr>
              <w:pStyle w:val="ListParagraph"/>
              <w:rPr>
                <w:sz w:val="22"/>
                <w:szCs w:val="22"/>
              </w:rPr>
            </w:pPr>
          </w:p>
        </w:tc>
        <w:tc>
          <w:tcPr>
            <w:tcW w:w="1229" w:type="dxa"/>
            <w:tcBorders>
              <w:top w:val="nil"/>
              <w:left w:val="nil"/>
              <w:bottom w:val="nil"/>
              <w:right w:val="nil"/>
            </w:tcBorders>
            <w:shd w:val="clear" w:color="auto" w:fill="auto"/>
          </w:tcPr>
          <w:p w14:paraId="63AFB9CB" w14:textId="303D886E" w:rsidR="00183320" w:rsidRDefault="00183320" w:rsidP="798758C6">
            <w:pPr>
              <w:rPr>
                <w:rFonts w:asciiTheme="minorHAnsi" w:hAnsiTheme="minorHAnsi" w:cstheme="minorBidi"/>
                <w:b/>
                <w:bCs/>
                <w:sz w:val="22"/>
                <w:szCs w:val="22"/>
              </w:rPr>
            </w:pPr>
          </w:p>
          <w:p w14:paraId="64888A47" w14:textId="4ECA6D57" w:rsidR="00D27480" w:rsidRDefault="0090035C" w:rsidP="798758C6">
            <w:pPr>
              <w:rPr>
                <w:rFonts w:asciiTheme="minorHAnsi" w:hAnsiTheme="minorHAnsi" w:cstheme="minorBidi"/>
                <w:b/>
                <w:bCs/>
                <w:sz w:val="22"/>
                <w:szCs w:val="22"/>
              </w:rPr>
            </w:pPr>
            <w:r>
              <w:rPr>
                <w:rFonts w:asciiTheme="minorHAnsi" w:hAnsiTheme="minorHAnsi" w:cstheme="minorBidi"/>
                <w:b/>
                <w:bCs/>
                <w:sz w:val="22"/>
                <w:szCs w:val="22"/>
              </w:rPr>
              <w:t>Clerk</w:t>
            </w:r>
          </w:p>
          <w:p w14:paraId="432DC34F" w14:textId="562DF72D" w:rsidR="006058B0" w:rsidRDefault="008D5F71" w:rsidP="798758C6">
            <w:pPr>
              <w:rPr>
                <w:rFonts w:asciiTheme="minorHAnsi" w:hAnsiTheme="minorHAnsi" w:cstheme="minorBidi"/>
                <w:b/>
                <w:bCs/>
                <w:sz w:val="22"/>
                <w:szCs w:val="22"/>
              </w:rPr>
            </w:pPr>
            <w:r>
              <w:rPr>
                <w:rFonts w:asciiTheme="minorHAnsi" w:hAnsiTheme="minorHAnsi" w:cstheme="minorBidi"/>
                <w:b/>
                <w:bCs/>
                <w:sz w:val="22"/>
                <w:szCs w:val="22"/>
              </w:rPr>
              <w:t>Clerk</w:t>
            </w:r>
          </w:p>
          <w:p w14:paraId="20A8DB9F" w14:textId="19CB11BA" w:rsidR="006058B0" w:rsidRDefault="006058B0" w:rsidP="798758C6">
            <w:pPr>
              <w:rPr>
                <w:rFonts w:asciiTheme="minorHAnsi" w:hAnsiTheme="minorHAnsi" w:cstheme="minorBidi"/>
                <w:b/>
                <w:bCs/>
                <w:sz w:val="22"/>
                <w:szCs w:val="22"/>
              </w:rPr>
            </w:pPr>
            <w:r>
              <w:rPr>
                <w:rFonts w:asciiTheme="minorHAnsi" w:hAnsiTheme="minorHAnsi" w:cstheme="minorBidi"/>
                <w:b/>
                <w:bCs/>
                <w:sz w:val="22"/>
                <w:szCs w:val="22"/>
              </w:rPr>
              <w:t>Clerk</w:t>
            </w:r>
          </w:p>
          <w:p w14:paraId="1E73C07F" w14:textId="561B218D" w:rsidR="006058B0" w:rsidRDefault="006058B0" w:rsidP="798758C6">
            <w:pPr>
              <w:rPr>
                <w:rFonts w:asciiTheme="minorHAnsi" w:hAnsiTheme="minorHAnsi" w:cstheme="minorBidi"/>
                <w:b/>
                <w:bCs/>
                <w:sz w:val="22"/>
                <w:szCs w:val="22"/>
              </w:rPr>
            </w:pPr>
            <w:r>
              <w:rPr>
                <w:rFonts w:asciiTheme="minorHAnsi" w:hAnsiTheme="minorHAnsi" w:cstheme="minorBidi"/>
                <w:b/>
                <w:bCs/>
                <w:sz w:val="22"/>
                <w:szCs w:val="22"/>
              </w:rPr>
              <w:t>Clerk</w:t>
            </w:r>
          </w:p>
          <w:p w14:paraId="560DB3B4" w14:textId="77777777" w:rsidR="00183320" w:rsidRDefault="00183320" w:rsidP="00F06905">
            <w:pPr>
              <w:rPr>
                <w:rFonts w:asciiTheme="minorHAnsi" w:hAnsiTheme="minorHAnsi" w:cstheme="minorBidi"/>
                <w:b/>
                <w:bCs/>
                <w:sz w:val="22"/>
                <w:szCs w:val="22"/>
              </w:rPr>
            </w:pPr>
          </w:p>
        </w:tc>
      </w:tr>
      <w:tr w:rsidR="001407AC" w:rsidRPr="001966B8" w14:paraId="2F52B229" w14:textId="77777777" w:rsidTr="798758C6">
        <w:trPr>
          <w:trHeight w:val="747"/>
        </w:trPr>
        <w:tc>
          <w:tcPr>
            <w:tcW w:w="706" w:type="dxa"/>
            <w:tcBorders>
              <w:top w:val="nil"/>
              <w:left w:val="nil"/>
              <w:bottom w:val="nil"/>
              <w:right w:val="nil"/>
            </w:tcBorders>
            <w:shd w:val="clear" w:color="auto" w:fill="auto"/>
          </w:tcPr>
          <w:p w14:paraId="38417B08" w14:textId="17BF918E"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lastRenderedPageBreak/>
              <w:t>5.</w:t>
            </w:r>
            <w:r w:rsidR="00425ED8">
              <w:rPr>
                <w:rFonts w:asciiTheme="minorHAnsi" w:hAnsiTheme="minorHAnsi" w:cstheme="minorBidi"/>
                <w:sz w:val="22"/>
                <w:szCs w:val="22"/>
              </w:rPr>
              <w:t>4</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3049798F" w14:textId="42C950EA" w:rsidR="00221003" w:rsidRDefault="008D5F71" w:rsidP="008D5F71">
            <w:pPr>
              <w:rPr>
                <w:rFonts w:asciiTheme="minorHAnsi" w:hAnsiTheme="minorHAnsi" w:cstheme="minorBidi"/>
                <w:sz w:val="22"/>
                <w:szCs w:val="22"/>
              </w:rPr>
            </w:pPr>
            <w:r>
              <w:rPr>
                <w:rFonts w:asciiTheme="minorHAnsi" w:hAnsiTheme="minorHAnsi" w:cstheme="minorBidi"/>
                <w:sz w:val="22"/>
                <w:szCs w:val="22"/>
              </w:rPr>
              <w:t xml:space="preserve">First Aid </w:t>
            </w:r>
          </w:p>
          <w:p w14:paraId="5A2334F9" w14:textId="1A9B4125" w:rsidR="00221003" w:rsidRPr="00956193" w:rsidRDefault="00221003" w:rsidP="00221003">
            <w:pPr>
              <w:pStyle w:val="ListParagraph"/>
              <w:numPr>
                <w:ilvl w:val="0"/>
                <w:numId w:val="12"/>
              </w:numPr>
              <w:rPr>
                <w:i/>
                <w:iCs/>
                <w:sz w:val="22"/>
                <w:szCs w:val="22"/>
              </w:rPr>
            </w:pPr>
            <w:r w:rsidRPr="00956193">
              <w:rPr>
                <w:i/>
                <w:iCs/>
                <w:sz w:val="22"/>
                <w:szCs w:val="22"/>
              </w:rPr>
              <w:t>Report from 1</w:t>
            </w:r>
            <w:r w:rsidRPr="00956193">
              <w:rPr>
                <w:i/>
                <w:iCs/>
                <w:sz w:val="22"/>
                <w:szCs w:val="22"/>
                <w:vertAlign w:val="superscript"/>
              </w:rPr>
              <w:t>st</w:t>
            </w:r>
            <w:r w:rsidRPr="00956193">
              <w:rPr>
                <w:i/>
                <w:iCs/>
                <w:sz w:val="22"/>
                <w:szCs w:val="22"/>
              </w:rPr>
              <w:t xml:space="preserve"> Aid course</w:t>
            </w:r>
          </w:p>
          <w:p w14:paraId="70A8102A" w14:textId="77777777" w:rsidR="00200EEB" w:rsidRPr="00956193" w:rsidRDefault="00221003" w:rsidP="00221003">
            <w:pPr>
              <w:pStyle w:val="ListParagraph"/>
              <w:numPr>
                <w:ilvl w:val="0"/>
                <w:numId w:val="12"/>
              </w:numPr>
              <w:rPr>
                <w:i/>
                <w:iCs/>
                <w:sz w:val="22"/>
                <w:szCs w:val="22"/>
              </w:rPr>
            </w:pPr>
            <w:r w:rsidRPr="00956193">
              <w:rPr>
                <w:i/>
                <w:iCs/>
                <w:sz w:val="22"/>
                <w:szCs w:val="22"/>
              </w:rPr>
              <w:t>replacement kit</w:t>
            </w:r>
            <w:r w:rsidR="008D5F71" w:rsidRPr="00956193">
              <w:rPr>
                <w:i/>
                <w:iCs/>
                <w:sz w:val="22"/>
                <w:szCs w:val="22"/>
              </w:rPr>
              <w:t xml:space="preserve"> for First Aid boxes</w:t>
            </w:r>
            <w:r w:rsidRPr="00956193">
              <w:rPr>
                <w:i/>
                <w:iCs/>
                <w:sz w:val="22"/>
                <w:szCs w:val="22"/>
              </w:rPr>
              <w:t xml:space="preserve"> and possibly new equipment.</w:t>
            </w:r>
          </w:p>
          <w:p w14:paraId="50AFD686" w14:textId="46D190AD" w:rsidR="0090035C" w:rsidRPr="00221003" w:rsidRDefault="0090035C" w:rsidP="00E67211">
            <w:pPr>
              <w:pStyle w:val="ListParagraph"/>
              <w:rPr>
                <w:i/>
                <w:iCs/>
                <w:sz w:val="22"/>
                <w:szCs w:val="22"/>
              </w:rPr>
            </w:pPr>
          </w:p>
        </w:tc>
        <w:tc>
          <w:tcPr>
            <w:tcW w:w="1229" w:type="dxa"/>
            <w:tcBorders>
              <w:top w:val="nil"/>
              <w:left w:val="nil"/>
              <w:bottom w:val="nil"/>
              <w:right w:val="nil"/>
            </w:tcBorders>
            <w:shd w:val="clear" w:color="auto" w:fill="auto"/>
          </w:tcPr>
          <w:p w14:paraId="238896D2" w14:textId="3DE52257" w:rsidR="007D2DE5" w:rsidRDefault="008D5F71" w:rsidP="00F06905">
            <w:pPr>
              <w:rPr>
                <w:rFonts w:asciiTheme="minorHAnsi" w:hAnsiTheme="minorHAnsi" w:cstheme="minorBidi"/>
                <w:b/>
                <w:bCs/>
                <w:sz w:val="22"/>
                <w:szCs w:val="22"/>
              </w:rPr>
            </w:pPr>
            <w:r>
              <w:rPr>
                <w:rFonts w:asciiTheme="minorHAnsi" w:hAnsiTheme="minorHAnsi" w:cstheme="minorBidi"/>
                <w:b/>
                <w:bCs/>
                <w:sz w:val="22"/>
                <w:szCs w:val="22"/>
              </w:rPr>
              <w:t>Clerk</w:t>
            </w:r>
          </w:p>
          <w:p w14:paraId="04C5B238" w14:textId="0A5A8834" w:rsidR="00DF08D8" w:rsidRDefault="00DF08D8" w:rsidP="00F06905">
            <w:pPr>
              <w:rPr>
                <w:rFonts w:asciiTheme="minorHAnsi" w:hAnsiTheme="minorHAnsi" w:cstheme="minorBidi"/>
                <w:b/>
                <w:bCs/>
                <w:sz w:val="22"/>
                <w:szCs w:val="22"/>
              </w:rPr>
            </w:pPr>
          </w:p>
        </w:tc>
      </w:tr>
      <w:tr w:rsidR="00183320" w:rsidRPr="001966B8" w14:paraId="74707224" w14:textId="77777777" w:rsidTr="798758C6">
        <w:tc>
          <w:tcPr>
            <w:tcW w:w="706" w:type="dxa"/>
            <w:tcBorders>
              <w:top w:val="nil"/>
              <w:left w:val="nil"/>
              <w:bottom w:val="nil"/>
              <w:right w:val="nil"/>
            </w:tcBorders>
            <w:shd w:val="clear" w:color="auto" w:fill="auto"/>
          </w:tcPr>
          <w:p w14:paraId="188F7DD6" w14:textId="314538D3" w:rsidR="00183320" w:rsidRPr="005A0D16" w:rsidRDefault="00183320" w:rsidP="00183320">
            <w:pPr>
              <w:rPr>
                <w:rFonts w:asciiTheme="minorHAnsi" w:hAnsiTheme="minorHAnsi" w:cstheme="minorHAnsi"/>
                <w:sz w:val="22"/>
                <w:szCs w:val="22"/>
              </w:rPr>
            </w:pPr>
            <w:r w:rsidRPr="005A0D16">
              <w:rPr>
                <w:rFonts w:asciiTheme="minorHAnsi" w:hAnsiTheme="minorHAnsi" w:cstheme="minorHAnsi"/>
                <w:sz w:val="22"/>
                <w:szCs w:val="22"/>
              </w:rPr>
              <w:t>5.</w:t>
            </w:r>
            <w:r w:rsidR="00425ED8">
              <w:rPr>
                <w:rFonts w:asciiTheme="minorHAnsi" w:hAnsiTheme="minorHAnsi" w:cstheme="minorHAnsi"/>
                <w:sz w:val="22"/>
                <w:szCs w:val="22"/>
              </w:rPr>
              <w:t>5</w:t>
            </w:r>
          </w:p>
          <w:p w14:paraId="748C9DC2" w14:textId="77777777" w:rsidR="00183320" w:rsidRPr="005A0D16" w:rsidRDefault="00183320"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679B1EF7" w14:textId="77777777" w:rsidR="002E37A8" w:rsidRDefault="0090035C" w:rsidP="008D5F71">
            <w:pPr>
              <w:spacing w:line="259" w:lineRule="auto"/>
              <w:rPr>
                <w:rFonts w:asciiTheme="minorHAnsi" w:hAnsiTheme="minorHAnsi" w:cstheme="minorBidi"/>
                <w:sz w:val="22"/>
                <w:szCs w:val="22"/>
              </w:rPr>
            </w:pPr>
            <w:r>
              <w:rPr>
                <w:rFonts w:asciiTheme="minorHAnsi" w:hAnsiTheme="minorHAnsi" w:cstheme="minorBidi"/>
                <w:sz w:val="22"/>
                <w:szCs w:val="22"/>
              </w:rPr>
              <w:t>Code of Conduct</w:t>
            </w:r>
          </w:p>
          <w:p w14:paraId="79F77E87" w14:textId="77777777" w:rsidR="0090035C" w:rsidRPr="00E67211" w:rsidRDefault="0090035C" w:rsidP="008D5F71">
            <w:pPr>
              <w:spacing w:line="259" w:lineRule="auto"/>
              <w:rPr>
                <w:rFonts w:asciiTheme="minorHAnsi" w:hAnsiTheme="minorHAnsi" w:cstheme="minorBidi"/>
                <w:i/>
                <w:iCs/>
                <w:sz w:val="22"/>
                <w:szCs w:val="22"/>
              </w:rPr>
            </w:pPr>
            <w:r w:rsidRPr="00E67211">
              <w:rPr>
                <w:rFonts w:asciiTheme="minorHAnsi" w:hAnsiTheme="minorHAnsi" w:cstheme="minorBidi"/>
                <w:i/>
                <w:iCs/>
                <w:sz w:val="22"/>
                <w:szCs w:val="22"/>
              </w:rPr>
              <w:t xml:space="preserve">Review following advice from SALC/NALC </w:t>
            </w:r>
          </w:p>
          <w:p w14:paraId="5A1AC29E" w14:textId="77777777" w:rsidR="0090035C" w:rsidRPr="00E67211" w:rsidRDefault="0090035C" w:rsidP="008D5F71">
            <w:pPr>
              <w:spacing w:line="259" w:lineRule="auto"/>
              <w:rPr>
                <w:rFonts w:asciiTheme="minorHAnsi" w:hAnsiTheme="minorHAnsi" w:cstheme="minorBidi"/>
                <w:i/>
                <w:iCs/>
                <w:sz w:val="22"/>
                <w:szCs w:val="22"/>
              </w:rPr>
            </w:pPr>
            <w:r w:rsidRPr="00E67211">
              <w:rPr>
                <w:rFonts w:asciiTheme="minorHAnsi" w:hAnsiTheme="minorHAnsi" w:cstheme="minorBidi"/>
                <w:i/>
                <w:iCs/>
                <w:sz w:val="22"/>
                <w:szCs w:val="22"/>
              </w:rPr>
              <w:t>(Revised draft previously circulated)</w:t>
            </w:r>
          </w:p>
          <w:p w14:paraId="518D1BD4" w14:textId="637351EC" w:rsidR="0090035C" w:rsidRPr="0090035C" w:rsidRDefault="0090035C" w:rsidP="008D5F71">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33268CA" w14:textId="6FFB1293" w:rsidR="00183320" w:rsidRDefault="0090035C" w:rsidP="002E37A8">
            <w:pPr>
              <w:rPr>
                <w:rFonts w:asciiTheme="minorHAnsi" w:hAnsiTheme="minorHAnsi" w:cstheme="minorBidi"/>
                <w:b/>
                <w:bCs/>
                <w:sz w:val="22"/>
                <w:szCs w:val="22"/>
              </w:rPr>
            </w:pPr>
            <w:r>
              <w:rPr>
                <w:rFonts w:asciiTheme="minorHAnsi" w:hAnsiTheme="minorHAnsi" w:cstheme="minorBidi"/>
                <w:b/>
                <w:bCs/>
                <w:sz w:val="22"/>
                <w:szCs w:val="22"/>
              </w:rPr>
              <w:t>Clerk</w:t>
            </w:r>
          </w:p>
          <w:p w14:paraId="2D7173B3" w14:textId="79DE6DEC" w:rsidR="003C7D47" w:rsidRPr="006D3D40" w:rsidRDefault="003C7D47" w:rsidP="002E37A8">
            <w:pPr>
              <w:rPr>
                <w:rFonts w:asciiTheme="minorHAnsi" w:hAnsiTheme="minorHAnsi" w:cstheme="minorBidi"/>
                <w:b/>
                <w:bCs/>
                <w:sz w:val="22"/>
                <w:szCs w:val="22"/>
              </w:rPr>
            </w:pPr>
          </w:p>
        </w:tc>
      </w:tr>
      <w:tr w:rsidR="0090035C" w:rsidRPr="001966B8" w14:paraId="00C660C2" w14:textId="77777777" w:rsidTr="798758C6">
        <w:tc>
          <w:tcPr>
            <w:tcW w:w="706" w:type="dxa"/>
            <w:tcBorders>
              <w:top w:val="nil"/>
              <w:left w:val="nil"/>
              <w:bottom w:val="nil"/>
              <w:right w:val="nil"/>
            </w:tcBorders>
            <w:shd w:val="clear" w:color="auto" w:fill="auto"/>
          </w:tcPr>
          <w:p w14:paraId="5746FD2F" w14:textId="7F0B8D92" w:rsidR="0090035C" w:rsidRPr="005A0D16" w:rsidRDefault="0090035C" w:rsidP="00183320">
            <w:pPr>
              <w:rPr>
                <w:rFonts w:asciiTheme="minorHAnsi" w:hAnsiTheme="minorHAnsi" w:cstheme="minorHAnsi"/>
                <w:sz w:val="22"/>
                <w:szCs w:val="22"/>
              </w:rPr>
            </w:pPr>
            <w:r>
              <w:rPr>
                <w:rFonts w:asciiTheme="minorHAnsi" w:hAnsiTheme="minorHAnsi" w:cstheme="minorHAnsi"/>
                <w:sz w:val="22"/>
                <w:szCs w:val="22"/>
              </w:rPr>
              <w:t>5.6</w:t>
            </w:r>
          </w:p>
        </w:tc>
        <w:tc>
          <w:tcPr>
            <w:tcW w:w="7091" w:type="dxa"/>
            <w:tcBorders>
              <w:top w:val="nil"/>
              <w:left w:val="nil"/>
              <w:bottom w:val="nil"/>
              <w:right w:val="nil"/>
            </w:tcBorders>
            <w:shd w:val="clear" w:color="auto" w:fill="auto"/>
          </w:tcPr>
          <w:p w14:paraId="4B666237" w14:textId="77777777" w:rsidR="0090035C" w:rsidRDefault="0090035C" w:rsidP="008D5F71">
            <w:pPr>
              <w:spacing w:line="259" w:lineRule="auto"/>
              <w:rPr>
                <w:rFonts w:asciiTheme="minorHAnsi" w:hAnsiTheme="minorHAnsi" w:cstheme="minorBidi"/>
                <w:sz w:val="22"/>
                <w:szCs w:val="22"/>
              </w:rPr>
            </w:pPr>
            <w:r>
              <w:rPr>
                <w:rFonts w:asciiTheme="minorHAnsi" w:hAnsiTheme="minorHAnsi" w:cstheme="minorBidi"/>
                <w:sz w:val="22"/>
                <w:szCs w:val="22"/>
              </w:rPr>
              <w:t>Highway Safety</w:t>
            </w:r>
          </w:p>
          <w:p w14:paraId="7A056214" w14:textId="7912EB85" w:rsidR="0090035C" w:rsidRPr="00E67211" w:rsidRDefault="0090035C" w:rsidP="008D5F71">
            <w:pPr>
              <w:spacing w:line="259" w:lineRule="auto"/>
              <w:rPr>
                <w:rFonts w:asciiTheme="minorHAnsi" w:hAnsiTheme="minorHAnsi" w:cstheme="minorBidi"/>
                <w:i/>
                <w:iCs/>
                <w:sz w:val="22"/>
                <w:szCs w:val="22"/>
              </w:rPr>
            </w:pPr>
            <w:r w:rsidRPr="00E67211">
              <w:rPr>
                <w:rFonts w:asciiTheme="minorHAnsi" w:hAnsiTheme="minorHAnsi" w:cstheme="minorBidi"/>
                <w:i/>
                <w:iCs/>
                <w:sz w:val="22"/>
                <w:szCs w:val="22"/>
              </w:rPr>
              <w:t>Consideration of further detailed approach to SCC Highways (Paper)</w:t>
            </w:r>
          </w:p>
          <w:p w14:paraId="596BE72A" w14:textId="31D2AB60" w:rsidR="0090035C" w:rsidRDefault="0090035C" w:rsidP="008D5F71">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1B901019" w14:textId="3529800C" w:rsidR="0090035C" w:rsidRDefault="0090035C" w:rsidP="002E37A8">
            <w:pPr>
              <w:rPr>
                <w:rFonts w:asciiTheme="minorHAnsi" w:hAnsiTheme="minorHAnsi" w:cstheme="minorBidi"/>
                <w:b/>
                <w:bCs/>
                <w:sz w:val="22"/>
                <w:szCs w:val="22"/>
              </w:rPr>
            </w:pPr>
            <w:r>
              <w:rPr>
                <w:rFonts w:asciiTheme="minorHAnsi" w:hAnsiTheme="minorHAnsi" w:cstheme="minorBidi"/>
                <w:b/>
                <w:bCs/>
                <w:sz w:val="22"/>
                <w:szCs w:val="22"/>
              </w:rPr>
              <w:t>MC</w:t>
            </w: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77777777"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77777777" w:rsidR="00063D35" w:rsidRPr="798758C6" w:rsidRDefault="00063D35" w:rsidP="798758C6">
            <w:pPr>
              <w:rPr>
                <w:rFonts w:asciiTheme="minorHAnsi" w:hAnsiTheme="minorHAnsi" w:cstheme="minorBidi"/>
                <w:b/>
                <w:bCs/>
                <w:sz w:val="22"/>
                <w:szCs w:val="22"/>
              </w:rPr>
            </w:pP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798758C6">
        <w:trPr>
          <w:trHeight w:val="512"/>
        </w:trPr>
        <w:tc>
          <w:tcPr>
            <w:tcW w:w="706" w:type="dxa"/>
            <w:tcBorders>
              <w:top w:val="nil"/>
              <w:left w:val="nil"/>
              <w:bottom w:val="nil"/>
              <w:right w:val="nil"/>
            </w:tcBorders>
            <w:shd w:val="clear" w:color="auto" w:fill="auto"/>
          </w:tcPr>
          <w:p w14:paraId="74947605" w14:textId="49CA76A5" w:rsidR="00B54E26" w:rsidRPr="00EB37C9" w:rsidRDefault="00200EEB" w:rsidP="00F0690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8E3934D" w14:textId="52D39F19"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61ADF454"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2618A4B4" w14:textId="11E60636" w:rsidR="00B54E26"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5A0A1600"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Tuesday </w:t>
            </w:r>
            <w:r w:rsidR="00853BE0">
              <w:rPr>
                <w:rFonts w:asciiTheme="minorHAnsi" w:hAnsiTheme="minorHAnsi" w:cstheme="minorBidi"/>
                <w:sz w:val="22"/>
                <w:szCs w:val="22"/>
              </w:rPr>
              <w:t>1</w:t>
            </w:r>
            <w:r w:rsidR="008D5F71">
              <w:rPr>
                <w:rFonts w:asciiTheme="minorHAnsi" w:hAnsiTheme="minorHAnsi" w:cstheme="minorBidi"/>
                <w:sz w:val="22"/>
                <w:szCs w:val="22"/>
              </w:rPr>
              <w:t>2</w:t>
            </w:r>
            <w:r w:rsidR="002E37A8">
              <w:rPr>
                <w:rFonts w:asciiTheme="minorHAnsi" w:hAnsiTheme="minorHAnsi" w:cstheme="minorBidi"/>
                <w:sz w:val="22"/>
                <w:szCs w:val="22"/>
              </w:rPr>
              <w:t xml:space="preserve"> </w:t>
            </w:r>
            <w:r w:rsidR="00F5597C">
              <w:rPr>
                <w:rFonts w:asciiTheme="minorHAnsi" w:hAnsiTheme="minorHAnsi" w:cstheme="minorBidi"/>
                <w:sz w:val="22"/>
                <w:szCs w:val="22"/>
              </w:rPr>
              <w:t>Ju</w:t>
            </w:r>
            <w:r w:rsidR="008D5F71">
              <w:rPr>
                <w:rFonts w:asciiTheme="minorHAnsi" w:hAnsiTheme="minorHAnsi" w:cstheme="minorBidi"/>
                <w:sz w:val="22"/>
                <w:szCs w:val="22"/>
              </w:rPr>
              <w:t>ly</w:t>
            </w:r>
            <w:r w:rsidR="002E37A8">
              <w:rPr>
                <w:rFonts w:asciiTheme="minorHAnsi" w:hAnsiTheme="minorHAnsi" w:cstheme="minorBidi"/>
                <w:sz w:val="22"/>
                <w:szCs w:val="22"/>
              </w:rPr>
              <w:t xml:space="preserve"> </w:t>
            </w:r>
            <w:r w:rsidRPr="64257D5F">
              <w:rPr>
                <w:rFonts w:asciiTheme="minorHAnsi" w:hAnsiTheme="minorHAnsi" w:cstheme="minorBidi"/>
                <w:sz w:val="22"/>
                <w:szCs w:val="22"/>
              </w:rPr>
              <w:t>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w:t>
            </w:r>
            <w:r w:rsidR="00F5597C">
              <w:rPr>
                <w:rFonts w:asciiTheme="minorHAnsi" w:hAnsiTheme="minorHAnsi" w:cstheme="minorBidi"/>
                <w:sz w:val="22"/>
                <w:szCs w:val="22"/>
              </w:rPr>
              <w:t xml:space="preserve"> 7.30</w:t>
            </w:r>
            <w:r w:rsidRPr="64257D5F">
              <w:rPr>
                <w:rFonts w:asciiTheme="minorHAnsi" w:hAnsiTheme="minorHAnsi" w:cstheme="minorBidi"/>
                <w:sz w:val="22"/>
                <w:szCs w:val="22"/>
              </w:rPr>
              <w:t>pm</w:t>
            </w:r>
            <w:r w:rsidR="003C7D47">
              <w:rPr>
                <w:rFonts w:asciiTheme="minorHAnsi" w:hAnsiTheme="minorHAnsi" w:cstheme="minorBidi"/>
                <w:sz w:val="22"/>
                <w:szCs w:val="22"/>
              </w:rPr>
              <w:t xml:space="preserve"> </w:t>
            </w:r>
            <w:r w:rsidRPr="64257D5F">
              <w:rPr>
                <w:rFonts w:asciiTheme="minorHAnsi" w:hAnsiTheme="minorHAnsi" w:cstheme="minorBidi"/>
                <w:sz w:val="22"/>
                <w:szCs w:val="22"/>
              </w:rPr>
              <w:t xml:space="preserve">the </w:t>
            </w:r>
            <w:r w:rsidR="00F5597C">
              <w:rPr>
                <w:rFonts w:asciiTheme="minorHAnsi" w:hAnsiTheme="minorHAnsi" w:cstheme="minorBidi"/>
                <w:sz w:val="22"/>
                <w:szCs w:val="22"/>
              </w:rPr>
              <w:t>Wright Room</w:t>
            </w:r>
            <w:r w:rsidRPr="64257D5F">
              <w:rPr>
                <w:rFonts w:asciiTheme="minorHAnsi" w:hAnsiTheme="minorHAnsi" w:cstheme="minorBidi"/>
                <w:sz w:val="22"/>
                <w:szCs w:val="22"/>
              </w:rPr>
              <w:t xml:space="preserve">,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TA20 3R</w:t>
            </w:r>
            <w:r w:rsidR="00425ED8">
              <w:rPr>
                <w:rFonts w:asciiTheme="minorHAnsi" w:hAnsiTheme="minorHAnsi" w:cstheme="minorBidi"/>
                <w:sz w:val="22"/>
                <w:szCs w:val="22"/>
              </w:rPr>
              <w:t>Z</w:t>
            </w:r>
            <w:r w:rsidRPr="64257D5F">
              <w:rPr>
                <w:rFonts w:asciiTheme="minorHAnsi" w:hAnsiTheme="minorHAnsi" w:cstheme="minorBidi"/>
                <w:sz w:val="22"/>
                <w:szCs w:val="22"/>
              </w:rPr>
              <w:t xml:space="preserve">.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9"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4947C722" w14:textId="77777777" w:rsidR="00A77045" w:rsidRDefault="00956193" w:rsidP="00F06905">
            <w:pPr>
              <w:rPr>
                <w:rFonts w:cstheme="minorHAnsi"/>
                <w:i/>
                <w:iCs/>
                <w:sz w:val="22"/>
                <w:szCs w:val="22"/>
              </w:rPr>
            </w:pPr>
            <w:r>
              <w:rPr>
                <w:rFonts w:cstheme="minorHAnsi"/>
                <w:i/>
                <w:iCs/>
                <w:sz w:val="22"/>
                <w:szCs w:val="22"/>
              </w:rPr>
              <w:t>-</w:t>
            </w:r>
            <w:r w:rsidR="0090035C">
              <w:rPr>
                <w:rFonts w:cstheme="minorHAnsi"/>
                <w:i/>
                <w:iCs/>
                <w:sz w:val="22"/>
                <w:szCs w:val="22"/>
              </w:rPr>
              <w:t xml:space="preserve"> consideration of recent Councillor’s inspection (Report)</w:t>
            </w:r>
          </w:p>
          <w:p w14:paraId="5A847222" w14:textId="785DB06C" w:rsidR="00956193" w:rsidRPr="005A7396" w:rsidRDefault="00956193" w:rsidP="00F06905">
            <w:pPr>
              <w:rPr>
                <w:rFonts w:cstheme="minorHAnsi"/>
                <w:i/>
                <w:iCs/>
                <w:sz w:val="22"/>
                <w:szCs w:val="22"/>
              </w:rPr>
            </w:pPr>
            <w:r>
              <w:rPr>
                <w:rFonts w:cstheme="minorHAnsi"/>
                <w:i/>
                <w:iCs/>
                <w:sz w:val="22"/>
                <w:szCs w:val="22"/>
              </w:rPr>
              <w:t>- property owner’s insurance renewal</w:t>
            </w:r>
          </w:p>
        </w:tc>
        <w:tc>
          <w:tcPr>
            <w:tcW w:w="1229" w:type="dxa"/>
            <w:tcBorders>
              <w:top w:val="nil"/>
              <w:left w:val="nil"/>
              <w:bottom w:val="nil"/>
              <w:right w:val="nil"/>
            </w:tcBorders>
            <w:shd w:val="clear" w:color="auto" w:fill="auto"/>
          </w:tcPr>
          <w:p w14:paraId="229D8D6A" w14:textId="77777777" w:rsidR="00FF5434" w:rsidRDefault="00FF5434" w:rsidP="00F06905">
            <w:pPr>
              <w:rPr>
                <w:rFonts w:asciiTheme="minorHAnsi" w:hAnsiTheme="minorHAnsi" w:cstheme="minorHAnsi"/>
                <w:b/>
                <w:bCs/>
                <w:sz w:val="22"/>
                <w:szCs w:val="22"/>
              </w:rPr>
            </w:pPr>
          </w:p>
          <w:p w14:paraId="428D8756" w14:textId="77777777" w:rsidR="00956193" w:rsidRDefault="00956193" w:rsidP="00F06905">
            <w:pPr>
              <w:rPr>
                <w:rFonts w:asciiTheme="minorHAnsi" w:hAnsiTheme="minorHAnsi" w:cstheme="minorHAnsi"/>
                <w:b/>
                <w:bCs/>
                <w:sz w:val="22"/>
                <w:szCs w:val="22"/>
              </w:rPr>
            </w:pPr>
          </w:p>
          <w:p w14:paraId="1837453B" w14:textId="22F5C5C9" w:rsidR="00200EEB" w:rsidRDefault="002E37A8" w:rsidP="00F06905">
            <w:pPr>
              <w:rPr>
                <w:rFonts w:asciiTheme="minorHAnsi" w:hAnsiTheme="minorHAnsi" w:cstheme="minorHAnsi"/>
                <w:b/>
                <w:bCs/>
                <w:sz w:val="22"/>
                <w:szCs w:val="22"/>
              </w:rPr>
            </w:pPr>
            <w:r>
              <w:rPr>
                <w:rFonts w:asciiTheme="minorHAnsi" w:hAnsiTheme="minorHAnsi" w:cstheme="minorHAnsi"/>
                <w:b/>
                <w:bCs/>
                <w:sz w:val="22"/>
                <w:szCs w:val="22"/>
              </w:rPr>
              <w:t>Clerk/MC</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2D89" w14:textId="77777777" w:rsidR="00885179" w:rsidRDefault="00885179" w:rsidP="009B57A7">
      <w:r>
        <w:separator/>
      </w:r>
    </w:p>
  </w:endnote>
  <w:endnote w:type="continuationSeparator" w:id="0">
    <w:p w14:paraId="0AF009E4" w14:textId="77777777" w:rsidR="00885179" w:rsidRDefault="00885179" w:rsidP="009B57A7">
      <w:r>
        <w:continuationSeparator/>
      </w:r>
    </w:p>
  </w:endnote>
  <w:endnote w:type="continuationNotice" w:id="1">
    <w:p w14:paraId="76AD5C4B" w14:textId="77777777" w:rsidR="00885179" w:rsidRDefault="00885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4179" w14:textId="77777777" w:rsidR="00885179" w:rsidRDefault="00885179" w:rsidP="009B57A7">
      <w:r>
        <w:separator/>
      </w:r>
    </w:p>
  </w:footnote>
  <w:footnote w:type="continuationSeparator" w:id="0">
    <w:p w14:paraId="46F0FA28" w14:textId="77777777" w:rsidR="00885179" w:rsidRDefault="00885179" w:rsidP="009B57A7">
      <w:r>
        <w:continuationSeparator/>
      </w:r>
    </w:p>
  </w:footnote>
  <w:footnote w:type="continuationNotice" w:id="1">
    <w:p w14:paraId="5F200C4D" w14:textId="77777777" w:rsidR="00885179" w:rsidRDefault="008851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93426"/>
    <w:multiLevelType w:val="hybridMultilevel"/>
    <w:tmpl w:val="3F8C3966"/>
    <w:lvl w:ilvl="0" w:tplc="45CAD3F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1579">
    <w:abstractNumId w:val="1"/>
  </w:num>
  <w:num w:numId="2" w16cid:durableId="1592160350">
    <w:abstractNumId w:val="0"/>
  </w:num>
  <w:num w:numId="3" w16cid:durableId="1100762602">
    <w:abstractNumId w:val="4"/>
  </w:num>
  <w:num w:numId="4" w16cid:durableId="997616056">
    <w:abstractNumId w:val="2"/>
  </w:num>
  <w:num w:numId="5" w16cid:durableId="1173835529">
    <w:abstractNumId w:val="6"/>
  </w:num>
  <w:num w:numId="6" w16cid:durableId="1691832114">
    <w:abstractNumId w:val="11"/>
  </w:num>
  <w:num w:numId="7" w16cid:durableId="1969969761">
    <w:abstractNumId w:val="10"/>
  </w:num>
  <w:num w:numId="8" w16cid:durableId="717706101">
    <w:abstractNumId w:val="3"/>
  </w:num>
  <w:num w:numId="9" w16cid:durableId="668630622">
    <w:abstractNumId w:val="8"/>
  </w:num>
  <w:num w:numId="10" w16cid:durableId="510871921">
    <w:abstractNumId w:val="5"/>
  </w:num>
  <w:num w:numId="11" w16cid:durableId="130876414">
    <w:abstractNumId w:val="7"/>
  </w:num>
  <w:num w:numId="12" w16cid:durableId="1103918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8450B"/>
    <w:rsid w:val="00091D0A"/>
    <w:rsid w:val="0009643B"/>
    <w:rsid w:val="00096EAD"/>
    <w:rsid w:val="000A2BE5"/>
    <w:rsid w:val="000B58D9"/>
    <w:rsid w:val="000C2FBB"/>
    <w:rsid w:val="000D1804"/>
    <w:rsid w:val="000E1140"/>
    <w:rsid w:val="000E731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C1F31"/>
    <w:rsid w:val="001C2407"/>
    <w:rsid w:val="001D6F16"/>
    <w:rsid w:val="00200BDB"/>
    <w:rsid w:val="00200EEB"/>
    <w:rsid w:val="00214C3B"/>
    <w:rsid w:val="00221003"/>
    <w:rsid w:val="00231AFC"/>
    <w:rsid w:val="0023418C"/>
    <w:rsid w:val="00241883"/>
    <w:rsid w:val="002729C2"/>
    <w:rsid w:val="00281F51"/>
    <w:rsid w:val="0028486B"/>
    <w:rsid w:val="0029300C"/>
    <w:rsid w:val="0029604E"/>
    <w:rsid w:val="002B167E"/>
    <w:rsid w:val="002D3379"/>
    <w:rsid w:val="002D74C8"/>
    <w:rsid w:val="002E1408"/>
    <w:rsid w:val="002E37A8"/>
    <w:rsid w:val="002E3E0D"/>
    <w:rsid w:val="002E7291"/>
    <w:rsid w:val="00314D49"/>
    <w:rsid w:val="0031566D"/>
    <w:rsid w:val="00343578"/>
    <w:rsid w:val="003767E6"/>
    <w:rsid w:val="00391180"/>
    <w:rsid w:val="003B7EC7"/>
    <w:rsid w:val="003C7D47"/>
    <w:rsid w:val="003D0FE7"/>
    <w:rsid w:val="003D45B6"/>
    <w:rsid w:val="003E01E2"/>
    <w:rsid w:val="003E5540"/>
    <w:rsid w:val="003E5EBA"/>
    <w:rsid w:val="003F683B"/>
    <w:rsid w:val="0041364F"/>
    <w:rsid w:val="00423B02"/>
    <w:rsid w:val="004250E2"/>
    <w:rsid w:val="00425ED8"/>
    <w:rsid w:val="0043002C"/>
    <w:rsid w:val="00433364"/>
    <w:rsid w:val="004336CB"/>
    <w:rsid w:val="004550CB"/>
    <w:rsid w:val="004C3FCA"/>
    <w:rsid w:val="004C7581"/>
    <w:rsid w:val="005028C5"/>
    <w:rsid w:val="00511E83"/>
    <w:rsid w:val="0051597D"/>
    <w:rsid w:val="00522A19"/>
    <w:rsid w:val="00523894"/>
    <w:rsid w:val="005242A2"/>
    <w:rsid w:val="00543C4E"/>
    <w:rsid w:val="005531BB"/>
    <w:rsid w:val="005653F6"/>
    <w:rsid w:val="0056550A"/>
    <w:rsid w:val="0058108B"/>
    <w:rsid w:val="005818DB"/>
    <w:rsid w:val="00594D42"/>
    <w:rsid w:val="005A0D16"/>
    <w:rsid w:val="005A23CE"/>
    <w:rsid w:val="005A2CAD"/>
    <w:rsid w:val="005A7396"/>
    <w:rsid w:val="005B379F"/>
    <w:rsid w:val="005B7025"/>
    <w:rsid w:val="005C3355"/>
    <w:rsid w:val="005D18B4"/>
    <w:rsid w:val="005D249F"/>
    <w:rsid w:val="005F65C0"/>
    <w:rsid w:val="006058B0"/>
    <w:rsid w:val="00614B02"/>
    <w:rsid w:val="00632F38"/>
    <w:rsid w:val="006403E1"/>
    <w:rsid w:val="0064399D"/>
    <w:rsid w:val="00661261"/>
    <w:rsid w:val="00687E41"/>
    <w:rsid w:val="006B0826"/>
    <w:rsid w:val="006B0915"/>
    <w:rsid w:val="006B3160"/>
    <w:rsid w:val="006B7F63"/>
    <w:rsid w:val="006D3D40"/>
    <w:rsid w:val="006F1A85"/>
    <w:rsid w:val="00700CFD"/>
    <w:rsid w:val="00711781"/>
    <w:rsid w:val="0071477D"/>
    <w:rsid w:val="007178E6"/>
    <w:rsid w:val="00730802"/>
    <w:rsid w:val="00741A98"/>
    <w:rsid w:val="00752F1C"/>
    <w:rsid w:val="007556D0"/>
    <w:rsid w:val="0076620C"/>
    <w:rsid w:val="00782A1C"/>
    <w:rsid w:val="00785977"/>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53BE0"/>
    <w:rsid w:val="00860844"/>
    <w:rsid w:val="00862826"/>
    <w:rsid w:val="0086655E"/>
    <w:rsid w:val="008774ED"/>
    <w:rsid w:val="00884CAA"/>
    <w:rsid w:val="00885179"/>
    <w:rsid w:val="0088625D"/>
    <w:rsid w:val="008A1C4C"/>
    <w:rsid w:val="008A7C32"/>
    <w:rsid w:val="008B571B"/>
    <w:rsid w:val="008C6717"/>
    <w:rsid w:val="008D0907"/>
    <w:rsid w:val="008D5F71"/>
    <w:rsid w:val="0090035C"/>
    <w:rsid w:val="00900DAF"/>
    <w:rsid w:val="009076DB"/>
    <w:rsid w:val="00912379"/>
    <w:rsid w:val="00956193"/>
    <w:rsid w:val="0096270C"/>
    <w:rsid w:val="00973748"/>
    <w:rsid w:val="00976323"/>
    <w:rsid w:val="00990F48"/>
    <w:rsid w:val="009A2CDF"/>
    <w:rsid w:val="009B57A7"/>
    <w:rsid w:val="009C3C37"/>
    <w:rsid w:val="009E7E56"/>
    <w:rsid w:val="009F415D"/>
    <w:rsid w:val="009F6E72"/>
    <w:rsid w:val="00A12562"/>
    <w:rsid w:val="00A20C0B"/>
    <w:rsid w:val="00A21FE8"/>
    <w:rsid w:val="00A30DDF"/>
    <w:rsid w:val="00A35B70"/>
    <w:rsid w:val="00A41BEA"/>
    <w:rsid w:val="00A440A3"/>
    <w:rsid w:val="00A551B6"/>
    <w:rsid w:val="00A75132"/>
    <w:rsid w:val="00A77045"/>
    <w:rsid w:val="00A83DE4"/>
    <w:rsid w:val="00AB2704"/>
    <w:rsid w:val="00AC2EC1"/>
    <w:rsid w:val="00AF3112"/>
    <w:rsid w:val="00AF59F6"/>
    <w:rsid w:val="00B0719B"/>
    <w:rsid w:val="00B14BDF"/>
    <w:rsid w:val="00B25676"/>
    <w:rsid w:val="00B305EF"/>
    <w:rsid w:val="00B54E26"/>
    <w:rsid w:val="00B5793D"/>
    <w:rsid w:val="00B745D7"/>
    <w:rsid w:val="00B75E63"/>
    <w:rsid w:val="00B75EAD"/>
    <w:rsid w:val="00B80D32"/>
    <w:rsid w:val="00B9201D"/>
    <w:rsid w:val="00BB102D"/>
    <w:rsid w:val="00BB1C4C"/>
    <w:rsid w:val="00BB7DA3"/>
    <w:rsid w:val="00BC2735"/>
    <w:rsid w:val="00BD1028"/>
    <w:rsid w:val="00BE53E9"/>
    <w:rsid w:val="00BE5C61"/>
    <w:rsid w:val="00BE7A36"/>
    <w:rsid w:val="00BF2F05"/>
    <w:rsid w:val="00C103B6"/>
    <w:rsid w:val="00C210DC"/>
    <w:rsid w:val="00C233E7"/>
    <w:rsid w:val="00C30A1B"/>
    <w:rsid w:val="00C518A7"/>
    <w:rsid w:val="00C527AC"/>
    <w:rsid w:val="00C6387A"/>
    <w:rsid w:val="00C72E9C"/>
    <w:rsid w:val="00C74831"/>
    <w:rsid w:val="00C761A9"/>
    <w:rsid w:val="00C82EBF"/>
    <w:rsid w:val="00C90AD5"/>
    <w:rsid w:val="00CA7879"/>
    <w:rsid w:val="00CC23F7"/>
    <w:rsid w:val="00CC5DE3"/>
    <w:rsid w:val="00CD0587"/>
    <w:rsid w:val="00CE35CE"/>
    <w:rsid w:val="00CE3A9C"/>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67211"/>
    <w:rsid w:val="00EA3FC3"/>
    <w:rsid w:val="00EA7FB0"/>
    <w:rsid w:val="00EB37C9"/>
    <w:rsid w:val="00EC0057"/>
    <w:rsid w:val="00EE05DE"/>
    <w:rsid w:val="00EE5141"/>
    <w:rsid w:val="00EF2C8C"/>
    <w:rsid w:val="00F06905"/>
    <w:rsid w:val="00F367B8"/>
    <w:rsid w:val="00F36CC5"/>
    <w:rsid w:val="00F41F67"/>
    <w:rsid w:val="00F4642A"/>
    <w:rsid w:val="00F5597C"/>
    <w:rsid w:val="00F8571F"/>
    <w:rsid w:val="00FA2823"/>
    <w:rsid w:val="00FC4FF6"/>
    <w:rsid w:val="00FD5B2F"/>
    <w:rsid w:val="00FE716D"/>
    <w:rsid w:val="00FF5434"/>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590367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27050277">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562207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473">
          <w:marLeft w:val="0"/>
          <w:marRight w:val="0"/>
          <w:marTop w:val="0"/>
          <w:marBottom w:val="0"/>
          <w:divBdr>
            <w:top w:val="none" w:sz="0" w:space="0" w:color="auto"/>
            <w:left w:val="none" w:sz="0" w:space="0" w:color="auto"/>
            <w:bottom w:val="none" w:sz="0" w:space="0" w:color="auto"/>
            <w:right w:val="none" w:sz="0" w:space="0" w:color="auto"/>
          </w:divBdr>
          <w:divsChild>
            <w:div w:id="402797099">
              <w:marLeft w:val="0"/>
              <w:marRight w:val="0"/>
              <w:marTop w:val="0"/>
              <w:marBottom w:val="0"/>
              <w:divBdr>
                <w:top w:val="none" w:sz="0" w:space="0" w:color="auto"/>
                <w:left w:val="none" w:sz="0" w:space="0" w:color="auto"/>
                <w:bottom w:val="none" w:sz="0" w:space="0" w:color="auto"/>
                <w:right w:val="none" w:sz="0" w:space="0" w:color="auto"/>
              </w:divBdr>
              <w:divsChild>
                <w:div w:id="349843099">
                  <w:marLeft w:val="0"/>
                  <w:marRight w:val="0"/>
                  <w:marTop w:val="0"/>
                  <w:marBottom w:val="0"/>
                  <w:divBdr>
                    <w:top w:val="none" w:sz="0" w:space="0" w:color="auto"/>
                    <w:left w:val="none" w:sz="0" w:space="0" w:color="auto"/>
                    <w:bottom w:val="none" w:sz="0" w:space="0" w:color="auto"/>
                    <w:right w:val="none" w:sz="0" w:space="0" w:color="auto"/>
                  </w:divBdr>
                  <w:divsChild>
                    <w:div w:id="6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5</cp:revision>
  <cp:lastPrinted>2022-05-04T17:24:00Z</cp:lastPrinted>
  <dcterms:created xsi:type="dcterms:W3CDTF">2022-06-09T08:50:00Z</dcterms:created>
  <dcterms:modified xsi:type="dcterms:W3CDTF">2022-06-09T11:09:00Z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