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87"/>
        <w:gridCol w:w="1082"/>
      </w:tblGrid>
      <w:tr w:rsidR="00836B55" w:rsidRPr="008935F5" w14:paraId="54A7717C" w14:textId="77777777" w:rsidTr="000901FD">
        <w:trPr>
          <w:trHeight w:val="1988"/>
        </w:trPr>
        <w:tc>
          <w:tcPr>
            <w:tcW w:w="851" w:type="dxa"/>
          </w:tcPr>
          <w:p w14:paraId="47394034" w14:textId="77777777" w:rsidR="00836B55" w:rsidRPr="008935F5" w:rsidRDefault="00836B55" w:rsidP="00836B55">
            <w:pPr>
              <w:rPr>
                <w:rFonts w:eastAsia="Malgun Gothic"/>
              </w:rPr>
            </w:pPr>
          </w:p>
        </w:tc>
        <w:tc>
          <w:tcPr>
            <w:tcW w:w="7087" w:type="dxa"/>
          </w:tcPr>
          <w:p w14:paraId="1987676B" w14:textId="77777777" w:rsidR="006C6F81" w:rsidRDefault="006C6F81" w:rsidP="00836B55">
            <w:pPr>
              <w:spacing w:line="259" w:lineRule="auto"/>
              <w:ind w:left="18"/>
              <w:jc w:val="center"/>
              <w:rPr>
                <w:rFonts w:ascii="Century Gothic" w:eastAsia="Century Gothic" w:hAnsi="Century Gothic" w:cstheme="majorHAnsi"/>
                <w:b/>
                <w:u w:val="single" w:color="000000"/>
              </w:rPr>
            </w:pPr>
          </w:p>
          <w:p w14:paraId="6CC4B4E9" w14:textId="0D41347D" w:rsidR="00836B55" w:rsidRPr="00AD6F1F" w:rsidRDefault="00836B55" w:rsidP="00836B55">
            <w:pPr>
              <w:spacing w:line="259" w:lineRule="auto"/>
              <w:ind w:left="18"/>
              <w:jc w:val="center"/>
              <w:rPr>
                <w:rFonts w:ascii="Century Gothic" w:eastAsia="Century Gothic" w:hAnsi="Century Gothic" w:cstheme="majorHAnsi"/>
                <w:b/>
              </w:rPr>
            </w:pPr>
            <w:proofErr w:type="spellStart"/>
            <w:r w:rsidRPr="00AD6F1F">
              <w:rPr>
                <w:rFonts w:ascii="Century Gothic" w:eastAsia="Century Gothic" w:hAnsi="Century Gothic" w:cstheme="majorHAnsi"/>
                <w:b/>
                <w:u w:val="single" w:color="000000"/>
              </w:rPr>
              <w:t>Otterford</w:t>
            </w:r>
            <w:proofErr w:type="spellEnd"/>
            <w:r w:rsidRPr="00AD6F1F">
              <w:rPr>
                <w:rFonts w:ascii="Century Gothic" w:eastAsia="Century Gothic" w:hAnsi="Century Gothic" w:cstheme="majorHAnsi"/>
                <w:b/>
                <w:u w:val="single" w:color="000000"/>
              </w:rPr>
              <w:t xml:space="preserve"> Parish Council</w:t>
            </w:r>
            <w:r w:rsidRPr="00AD6F1F">
              <w:rPr>
                <w:rFonts w:ascii="Century Gothic" w:eastAsia="Century Gothic" w:hAnsi="Century Gothic" w:cstheme="majorHAnsi"/>
                <w:b/>
              </w:rPr>
              <w:t xml:space="preserve"> </w:t>
            </w:r>
          </w:p>
          <w:p w14:paraId="515D4614" w14:textId="77777777" w:rsidR="00836B55" w:rsidRPr="00AD6F1F" w:rsidRDefault="00836B55" w:rsidP="00836B55">
            <w:pPr>
              <w:spacing w:line="259" w:lineRule="auto"/>
              <w:ind w:left="18"/>
              <w:jc w:val="center"/>
              <w:rPr>
                <w:rFonts w:ascii="Century Gothic" w:hAnsi="Century Gothic" w:cstheme="majorHAnsi"/>
              </w:rPr>
            </w:pPr>
          </w:p>
          <w:p w14:paraId="460C04C9" w14:textId="74A790BE" w:rsidR="00836B55" w:rsidRDefault="00836B55" w:rsidP="00DF67EA">
            <w:pPr>
              <w:spacing w:line="259" w:lineRule="auto"/>
              <w:ind w:left="19"/>
              <w:jc w:val="center"/>
              <w:rPr>
                <w:rFonts w:ascii="Century Gothic" w:eastAsia="Century Gothic" w:hAnsi="Century Gothic" w:cstheme="majorHAnsi"/>
                <w:b/>
              </w:rPr>
            </w:pPr>
            <w:r w:rsidRPr="00AD6F1F">
              <w:rPr>
                <w:rFonts w:ascii="Century Gothic" w:eastAsia="Century Gothic" w:hAnsi="Century Gothic" w:cstheme="majorHAnsi"/>
                <w:b/>
              </w:rPr>
              <w:t>Minutes of the meeting held on Tuesday,</w:t>
            </w:r>
            <w:r w:rsidR="00803733">
              <w:rPr>
                <w:rFonts w:ascii="Century Gothic" w:eastAsia="Century Gothic" w:hAnsi="Century Gothic" w:cstheme="majorHAnsi"/>
                <w:b/>
              </w:rPr>
              <w:t xml:space="preserve"> </w:t>
            </w:r>
            <w:r w:rsidR="00F86CD4">
              <w:rPr>
                <w:rFonts w:ascii="Century Gothic" w:eastAsia="Century Gothic" w:hAnsi="Century Gothic" w:cstheme="majorHAnsi"/>
                <w:b/>
              </w:rPr>
              <w:t xml:space="preserve">9 </w:t>
            </w:r>
            <w:r w:rsidR="00153F01">
              <w:rPr>
                <w:rFonts w:ascii="Century Gothic" w:eastAsia="Century Gothic" w:hAnsi="Century Gothic" w:cstheme="majorHAnsi"/>
                <w:b/>
              </w:rPr>
              <w:t>March</w:t>
            </w:r>
            <w:r w:rsidR="00B60412">
              <w:rPr>
                <w:rFonts w:ascii="Century Gothic" w:eastAsia="Century Gothic" w:hAnsi="Century Gothic" w:cstheme="majorHAnsi"/>
                <w:b/>
              </w:rPr>
              <w:t xml:space="preserve"> </w:t>
            </w:r>
            <w:r w:rsidRPr="00AD6F1F">
              <w:rPr>
                <w:rFonts w:ascii="Century Gothic" w:eastAsia="Century Gothic" w:hAnsi="Century Gothic" w:cstheme="majorHAnsi"/>
                <w:b/>
              </w:rPr>
              <w:t>20</w:t>
            </w:r>
            <w:r w:rsidR="00AD6F1F" w:rsidRPr="00AD6F1F">
              <w:rPr>
                <w:rFonts w:ascii="Century Gothic" w:eastAsia="Century Gothic" w:hAnsi="Century Gothic" w:cstheme="majorHAnsi"/>
                <w:b/>
              </w:rPr>
              <w:t>2</w:t>
            </w:r>
            <w:r w:rsidR="00B60412">
              <w:rPr>
                <w:rFonts w:ascii="Century Gothic" w:eastAsia="Century Gothic" w:hAnsi="Century Gothic" w:cstheme="majorHAnsi"/>
                <w:b/>
              </w:rPr>
              <w:t>1</w:t>
            </w:r>
            <w:r w:rsidRPr="00AD6F1F">
              <w:rPr>
                <w:rFonts w:ascii="Century Gothic" w:eastAsia="Century Gothic" w:hAnsi="Century Gothic" w:cstheme="majorHAnsi"/>
                <w:b/>
              </w:rPr>
              <w:t xml:space="preserve"> at 19.30 hrs</w:t>
            </w:r>
            <w:r w:rsidR="00803733">
              <w:rPr>
                <w:rFonts w:ascii="Century Gothic" w:eastAsia="Century Gothic" w:hAnsi="Century Gothic" w:cstheme="majorHAnsi"/>
                <w:b/>
              </w:rPr>
              <w:t xml:space="preserve"> </w:t>
            </w:r>
            <w:r w:rsidR="00B60412">
              <w:rPr>
                <w:rFonts w:ascii="Century Gothic" w:eastAsia="Century Gothic" w:hAnsi="Century Gothic" w:cstheme="majorHAnsi"/>
                <w:b/>
              </w:rPr>
              <w:t>using the Zoom online conferencing facility</w:t>
            </w:r>
            <w:r w:rsidR="00515008">
              <w:rPr>
                <w:rFonts w:ascii="Century Gothic" w:eastAsia="Century Gothic" w:hAnsi="Century Gothic" w:cstheme="majorHAnsi"/>
                <w:b/>
              </w:rPr>
              <w:t>.</w:t>
            </w:r>
            <w:r w:rsidR="00B60412">
              <w:rPr>
                <w:rFonts w:ascii="Century Gothic" w:eastAsia="Century Gothic" w:hAnsi="Century Gothic" w:cstheme="majorHAnsi"/>
                <w:b/>
              </w:rPr>
              <w:t xml:space="preserve"> </w:t>
            </w:r>
          </w:p>
          <w:p w14:paraId="04B032A7" w14:textId="77777777" w:rsidR="00515008" w:rsidRDefault="00515008" w:rsidP="00515008">
            <w:pPr>
              <w:rPr>
                <w:rFonts w:ascii="Century Gothic" w:hAnsi="Century Gothic"/>
                <w:sz w:val="20"/>
                <w:szCs w:val="20"/>
              </w:rPr>
            </w:pPr>
          </w:p>
          <w:p w14:paraId="36F7DA2E" w14:textId="233A0A77" w:rsidR="00515008" w:rsidRPr="00057A9D" w:rsidRDefault="00515008" w:rsidP="00515008">
            <w:pPr>
              <w:rPr>
                <w:rFonts w:ascii="Century Gothic" w:hAnsi="Century Gothic"/>
                <w:sz w:val="20"/>
                <w:szCs w:val="20"/>
              </w:rPr>
            </w:pPr>
            <w:r w:rsidRPr="00057A9D">
              <w:rPr>
                <w:rFonts w:ascii="Century Gothic" w:hAnsi="Century Gothic"/>
                <w:sz w:val="20"/>
                <w:szCs w:val="20"/>
              </w:rPr>
              <w:t xml:space="preserve">This meeting was held under the provisions of The Local Authorities and Police and Crime panels (Coronavirus) (Flexibility on Local Authority and Police and Crime Panel Meetings) (England and Wales) Regulations 2020.   </w:t>
            </w:r>
          </w:p>
          <w:p w14:paraId="1EEC81E3" w14:textId="723F94CA" w:rsidR="002708D6" w:rsidRDefault="002708D6" w:rsidP="00515008">
            <w:pPr>
              <w:spacing w:line="259" w:lineRule="auto"/>
              <w:rPr>
                <w:rFonts w:ascii="Century Gothic" w:eastAsia="Century Gothic" w:hAnsi="Century Gothic" w:cstheme="majorHAnsi"/>
                <w:b/>
              </w:rPr>
            </w:pPr>
          </w:p>
          <w:p w14:paraId="6DCE768A" w14:textId="5B68B0F3" w:rsidR="00836B55" w:rsidRDefault="00836B55" w:rsidP="00265292">
            <w:pPr>
              <w:rPr>
                <w:rFonts w:ascii="Century Gothic" w:hAnsi="Century Gothic"/>
              </w:rPr>
            </w:pPr>
            <w:r w:rsidRPr="00AD6F1F">
              <w:rPr>
                <w:rFonts w:ascii="Century Gothic" w:hAnsi="Century Gothic"/>
              </w:rPr>
              <w:t xml:space="preserve">Present: OPC Councillors Mike </w:t>
            </w:r>
            <w:proofErr w:type="spellStart"/>
            <w:r w:rsidRPr="00AD6F1F">
              <w:rPr>
                <w:rFonts w:ascii="Century Gothic" w:hAnsi="Century Gothic"/>
              </w:rPr>
              <w:t>Canham</w:t>
            </w:r>
            <w:proofErr w:type="spellEnd"/>
            <w:r w:rsidR="00CD40F7" w:rsidRPr="00AD6F1F">
              <w:rPr>
                <w:rFonts w:ascii="Century Gothic" w:hAnsi="Century Gothic"/>
              </w:rPr>
              <w:t xml:space="preserve"> </w:t>
            </w:r>
            <w:r w:rsidRPr="00AD6F1F">
              <w:rPr>
                <w:rFonts w:ascii="Century Gothic" w:hAnsi="Century Gothic"/>
              </w:rPr>
              <w:t>(Chairman), Charlie Field</w:t>
            </w:r>
            <w:r w:rsidR="007B1F1D">
              <w:rPr>
                <w:rFonts w:ascii="Century Gothic" w:hAnsi="Century Gothic"/>
              </w:rPr>
              <w:t xml:space="preserve"> </w:t>
            </w:r>
            <w:r w:rsidR="00755BA4">
              <w:rPr>
                <w:rFonts w:ascii="Century Gothic" w:hAnsi="Century Gothic"/>
              </w:rPr>
              <w:t>(Vice Chairman)</w:t>
            </w:r>
            <w:r w:rsidRPr="00AD6F1F">
              <w:rPr>
                <w:rFonts w:ascii="Century Gothic" w:hAnsi="Century Gothic"/>
              </w:rPr>
              <w:t>,</w:t>
            </w:r>
            <w:r w:rsidR="00E06501">
              <w:rPr>
                <w:rFonts w:ascii="Century Gothic" w:hAnsi="Century Gothic"/>
              </w:rPr>
              <w:t xml:space="preserve"> </w:t>
            </w:r>
            <w:r w:rsidR="00961495">
              <w:rPr>
                <w:rFonts w:ascii="Century Gothic" w:hAnsi="Century Gothic"/>
              </w:rPr>
              <w:t xml:space="preserve">John Marsden, </w:t>
            </w:r>
            <w:r w:rsidRPr="00AD6F1F">
              <w:rPr>
                <w:rFonts w:ascii="Century Gothic" w:hAnsi="Century Gothic"/>
              </w:rPr>
              <w:t>Lucy Montgomery,</w:t>
            </w:r>
            <w:r w:rsidR="00BC6F25">
              <w:rPr>
                <w:rFonts w:ascii="Century Gothic" w:hAnsi="Century Gothic"/>
              </w:rPr>
              <w:t xml:space="preserve"> </w:t>
            </w:r>
            <w:r w:rsidR="00F86CD4">
              <w:rPr>
                <w:rFonts w:ascii="Century Gothic" w:hAnsi="Century Gothic"/>
              </w:rPr>
              <w:t xml:space="preserve">Phil Wright, </w:t>
            </w:r>
            <w:r w:rsidR="00875FB0">
              <w:rPr>
                <w:rFonts w:ascii="Century Gothic" w:hAnsi="Century Gothic"/>
              </w:rPr>
              <w:t xml:space="preserve">SCC Cllr John Thorne, </w:t>
            </w:r>
            <w:r w:rsidR="008737BE">
              <w:rPr>
                <w:rFonts w:ascii="Century Gothic" w:hAnsi="Century Gothic"/>
              </w:rPr>
              <w:t xml:space="preserve">SWATDC Cllr Ross Henley, </w:t>
            </w:r>
            <w:r w:rsidRPr="00AD6F1F">
              <w:rPr>
                <w:rFonts w:ascii="Century Gothic" w:hAnsi="Century Gothic"/>
              </w:rPr>
              <w:t>and the Clerk.</w:t>
            </w:r>
          </w:p>
          <w:p w14:paraId="7A60F343" w14:textId="62BFA94A" w:rsidR="00A222E3" w:rsidRPr="00AD6F1F" w:rsidRDefault="00A222E3" w:rsidP="00265292">
            <w:pPr>
              <w:rPr>
                <w:rFonts w:ascii="Century Gothic" w:hAnsi="Century Gothic"/>
              </w:rPr>
            </w:pPr>
          </w:p>
        </w:tc>
        <w:tc>
          <w:tcPr>
            <w:tcW w:w="1082" w:type="dxa"/>
          </w:tcPr>
          <w:p w14:paraId="74615283" w14:textId="77777777" w:rsidR="00836B55" w:rsidRPr="008935F5" w:rsidRDefault="00836B55" w:rsidP="00836B55">
            <w:pPr>
              <w:rPr>
                <w:rFonts w:eastAsia="Malgun Gothic"/>
              </w:rPr>
            </w:pPr>
          </w:p>
        </w:tc>
      </w:tr>
      <w:tr w:rsidR="00C20898" w:rsidRPr="008935F5" w14:paraId="6FEDC626" w14:textId="77777777" w:rsidTr="000901FD">
        <w:tc>
          <w:tcPr>
            <w:tcW w:w="851" w:type="dxa"/>
          </w:tcPr>
          <w:p w14:paraId="6E6B3E06" w14:textId="15F8262F" w:rsidR="00C20898" w:rsidRPr="008F7D74" w:rsidRDefault="00C20898" w:rsidP="00836B55">
            <w:pPr>
              <w:rPr>
                <w:rFonts w:ascii="Century Gothic" w:eastAsia="Malgun Gothic" w:hAnsi="Century Gothic"/>
              </w:rPr>
            </w:pPr>
            <w:r w:rsidRPr="008F7D74">
              <w:rPr>
                <w:rFonts w:ascii="Century Gothic" w:eastAsia="Malgun Gothic" w:hAnsi="Century Gothic"/>
              </w:rPr>
              <w:t>Item</w:t>
            </w:r>
          </w:p>
        </w:tc>
        <w:tc>
          <w:tcPr>
            <w:tcW w:w="7087" w:type="dxa"/>
          </w:tcPr>
          <w:p w14:paraId="23375A40" w14:textId="10C3314A" w:rsidR="00C20898" w:rsidRPr="008F7D74" w:rsidRDefault="00C20898" w:rsidP="00C20898">
            <w:pPr>
              <w:jc w:val="center"/>
              <w:rPr>
                <w:rFonts w:ascii="Century Gothic" w:eastAsia="Malgun Gothic" w:hAnsi="Century Gothic"/>
              </w:rPr>
            </w:pPr>
            <w:r w:rsidRPr="008F7D74">
              <w:rPr>
                <w:rFonts w:ascii="Century Gothic" w:eastAsia="Malgun Gothic" w:hAnsi="Century Gothic"/>
              </w:rPr>
              <w:t>Detail</w:t>
            </w:r>
          </w:p>
        </w:tc>
        <w:tc>
          <w:tcPr>
            <w:tcW w:w="1082" w:type="dxa"/>
          </w:tcPr>
          <w:p w14:paraId="1D8E1CA6" w14:textId="534BFEDE" w:rsidR="00C20898" w:rsidRPr="008F7D74" w:rsidRDefault="00C20898" w:rsidP="00836B55">
            <w:pPr>
              <w:rPr>
                <w:rFonts w:ascii="Century Gothic" w:eastAsia="Malgun Gothic" w:hAnsi="Century Gothic"/>
              </w:rPr>
            </w:pPr>
            <w:r w:rsidRPr="008F7D74">
              <w:rPr>
                <w:rFonts w:ascii="Century Gothic" w:eastAsia="Malgun Gothic" w:hAnsi="Century Gothic"/>
              </w:rPr>
              <w:t>Action</w:t>
            </w:r>
          </w:p>
        </w:tc>
      </w:tr>
      <w:tr w:rsidR="008935F5" w:rsidRPr="008935F5" w14:paraId="5E3DAF53" w14:textId="77777777" w:rsidTr="000901FD">
        <w:trPr>
          <w:trHeight w:val="706"/>
        </w:trPr>
        <w:tc>
          <w:tcPr>
            <w:tcW w:w="851" w:type="dxa"/>
          </w:tcPr>
          <w:p w14:paraId="1A9BFCD0" w14:textId="77777777" w:rsidR="008935F5" w:rsidRPr="008935F5" w:rsidRDefault="008935F5" w:rsidP="00836B55"/>
        </w:tc>
        <w:tc>
          <w:tcPr>
            <w:tcW w:w="7087" w:type="dxa"/>
          </w:tcPr>
          <w:p w14:paraId="19FDF118" w14:textId="3C54AF87" w:rsidR="008935F5" w:rsidRDefault="008935F5" w:rsidP="00875FB0">
            <w:pPr>
              <w:spacing w:line="263" w:lineRule="auto"/>
              <w:rPr>
                <w:rFonts w:ascii="Century Gothic" w:eastAsia="Century Gothic" w:hAnsi="Century Gothic" w:cs="Century Gothic"/>
                <w:b/>
              </w:rPr>
            </w:pPr>
            <w:r w:rsidRPr="00AD6F1F">
              <w:rPr>
                <w:rFonts w:ascii="Century Gothic" w:eastAsia="Century Gothic" w:hAnsi="Century Gothic" w:cs="Century Gothic"/>
                <w:b/>
                <w:u w:val="single" w:color="000000"/>
              </w:rPr>
              <w:t>Community Time</w:t>
            </w:r>
            <w:r w:rsidRPr="00AD6F1F">
              <w:rPr>
                <w:rFonts w:ascii="Century Gothic" w:eastAsia="Century Gothic" w:hAnsi="Century Gothic" w:cs="Century Gothic"/>
                <w:b/>
              </w:rPr>
              <w:t xml:space="preserve"> </w:t>
            </w:r>
          </w:p>
          <w:p w14:paraId="17DE9740" w14:textId="77777777" w:rsidR="00875FB0" w:rsidRDefault="00875FB0" w:rsidP="00875FB0">
            <w:pPr>
              <w:spacing w:line="263" w:lineRule="auto"/>
              <w:rPr>
                <w:rFonts w:ascii="Century Gothic" w:eastAsia="Century Gothic" w:hAnsi="Century Gothic" w:cs="Century Gothic"/>
                <w:b/>
              </w:rPr>
            </w:pPr>
          </w:p>
          <w:p w14:paraId="5B61DB42" w14:textId="721A49DA" w:rsidR="00452F40" w:rsidRDefault="00875FB0" w:rsidP="0056085B">
            <w:pPr>
              <w:spacing w:line="263" w:lineRule="auto"/>
              <w:rPr>
                <w:rFonts w:ascii="Century Gothic" w:hAnsi="Century Gothic"/>
              </w:rPr>
            </w:pPr>
            <w:r w:rsidRPr="00875FB0">
              <w:rPr>
                <w:rFonts w:ascii="Century Gothic" w:hAnsi="Century Gothic"/>
              </w:rPr>
              <w:t>Cllr Thorne</w:t>
            </w:r>
            <w:r>
              <w:rPr>
                <w:rFonts w:ascii="Century Gothic" w:hAnsi="Century Gothic"/>
              </w:rPr>
              <w:t xml:space="preserve"> had submitted a written report on SCC matters,</w:t>
            </w:r>
            <w:r w:rsidR="008F7D74">
              <w:rPr>
                <w:rFonts w:ascii="Century Gothic" w:hAnsi="Century Gothic"/>
              </w:rPr>
              <w:t xml:space="preserve"> which was noted and is</w:t>
            </w:r>
            <w:r>
              <w:rPr>
                <w:rFonts w:ascii="Century Gothic" w:hAnsi="Century Gothic"/>
              </w:rPr>
              <w:t xml:space="preserve"> appended to these minutes</w:t>
            </w:r>
            <w:r w:rsidR="0050608A">
              <w:rPr>
                <w:rFonts w:ascii="Century Gothic" w:hAnsi="Century Gothic"/>
              </w:rPr>
              <w:t xml:space="preserve">. </w:t>
            </w:r>
            <w:r w:rsidR="002708D6">
              <w:rPr>
                <w:rFonts w:ascii="Century Gothic" w:hAnsi="Century Gothic"/>
              </w:rPr>
              <w:t xml:space="preserve"> </w:t>
            </w:r>
            <w:r w:rsidR="00375DDA">
              <w:rPr>
                <w:rFonts w:ascii="Century Gothic" w:hAnsi="Century Gothic"/>
              </w:rPr>
              <w:t xml:space="preserve">He had written to SWATDC planning, supporting the telecoms mast planning application as both </w:t>
            </w:r>
            <w:proofErr w:type="spellStart"/>
            <w:r w:rsidR="00375DDA">
              <w:rPr>
                <w:rFonts w:ascii="Century Gothic" w:hAnsi="Century Gothic"/>
              </w:rPr>
              <w:t>Otterford</w:t>
            </w:r>
            <w:proofErr w:type="spellEnd"/>
            <w:r w:rsidR="00375DDA">
              <w:rPr>
                <w:rFonts w:ascii="Century Gothic" w:hAnsi="Century Gothic"/>
              </w:rPr>
              <w:t xml:space="preserve"> and </w:t>
            </w:r>
            <w:proofErr w:type="spellStart"/>
            <w:r w:rsidR="00375DDA">
              <w:rPr>
                <w:rFonts w:ascii="Century Gothic" w:hAnsi="Century Gothic"/>
              </w:rPr>
              <w:t>Churchstanton</w:t>
            </w:r>
            <w:proofErr w:type="spellEnd"/>
            <w:r w:rsidR="00375DDA">
              <w:rPr>
                <w:rFonts w:ascii="Century Gothic" w:hAnsi="Century Gothic"/>
              </w:rPr>
              <w:t xml:space="preserve"> stood to gain from an improved mobile signal.  </w:t>
            </w:r>
          </w:p>
          <w:p w14:paraId="39DD931C" w14:textId="77777777" w:rsidR="004213A7" w:rsidRDefault="004213A7" w:rsidP="0056085B">
            <w:pPr>
              <w:spacing w:line="263" w:lineRule="auto"/>
              <w:rPr>
                <w:rFonts w:ascii="Century Gothic" w:hAnsi="Century Gothic"/>
              </w:rPr>
            </w:pPr>
          </w:p>
          <w:p w14:paraId="38BE8B6B" w14:textId="77777777" w:rsidR="004213A7" w:rsidRDefault="004213A7" w:rsidP="00375DDA">
            <w:pPr>
              <w:spacing w:line="263" w:lineRule="auto"/>
              <w:rPr>
                <w:rFonts w:ascii="Century Gothic" w:hAnsi="Century Gothic"/>
              </w:rPr>
            </w:pPr>
            <w:r>
              <w:rPr>
                <w:rFonts w:ascii="Century Gothic" w:hAnsi="Century Gothic"/>
              </w:rPr>
              <w:t xml:space="preserve">Cllr Henley </w:t>
            </w:r>
            <w:proofErr w:type="gramStart"/>
            <w:r w:rsidR="00375DDA">
              <w:rPr>
                <w:rFonts w:ascii="Century Gothic" w:hAnsi="Century Gothic"/>
              </w:rPr>
              <w:t xml:space="preserve">-  </w:t>
            </w:r>
            <w:r w:rsidR="008F7D74">
              <w:rPr>
                <w:rFonts w:ascii="Century Gothic" w:hAnsi="Century Gothic"/>
              </w:rPr>
              <w:t>instal</w:t>
            </w:r>
            <w:r w:rsidR="00375DDA">
              <w:rPr>
                <w:rFonts w:ascii="Century Gothic" w:hAnsi="Century Gothic"/>
              </w:rPr>
              <w:t>lation</w:t>
            </w:r>
            <w:proofErr w:type="gramEnd"/>
            <w:r w:rsidR="00375DDA">
              <w:rPr>
                <w:rFonts w:ascii="Century Gothic" w:hAnsi="Century Gothic"/>
              </w:rPr>
              <w:t xml:space="preserve"> of</w:t>
            </w:r>
            <w:r w:rsidR="008F7D74">
              <w:rPr>
                <w:rFonts w:ascii="Century Gothic" w:hAnsi="Century Gothic"/>
              </w:rPr>
              <w:t xml:space="preserve"> CCTV at favourite fly-tipping spots in the parish</w:t>
            </w:r>
            <w:r w:rsidR="00375DDA">
              <w:rPr>
                <w:rFonts w:ascii="Century Gothic" w:hAnsi="Century Gothic"/>
              </w:rPr>
              <w:t xml:space="preserve"> would take place soon</w:t>
            </w:r>
            <w:r w:rsidR="008F7D74">
              <w:rPr>
                <w:rFonts w:ascii="Century Gothic" w:hAnsi="Century Gothic"/>
              </w:rPr>
              <w:t>.</w:t>
            </w:r>
            <w:r w:rsidR="00375DDA">
              <w:rPr>
                <w:rFonts w:ascii="Century Gothic" w:hAnsi="Century Gothic"/>
              </w:rPr>
              <w:t xml:space="preserve">  He had also been working with local businesses to ensure they obtained</w:t>
            </w:r>
            <w:r w:rsidR="008F7D74">
              <w:rPr>
                <w:rFonts w:ascii="Century Gothic" w:hAnsi="Century Gothic"/>
              </w:rPr>
              <w:t xml:space="preserve"> </w:t>
            </w:r>
            <w:r w:rsidR="00375DDA">
              <w:rPr>
                <w:rFonts w:ascii="Century Gothic" w:hAnsi="Century Gothic"/>
              </w:rPr>
              <w:t xml:space="preserve">the </w:t>
            </w:r>
            <w:r w:rsidR="008F7D74">
              <w:rPr>
                <w:rFonts w:ascii="Century Gothic" w:hAnsi="Century Gothic"/>
              </w:rPr>
              <w:t>Government lockdown grants</w:t>
            </w:r>
            <w:r w:rsidR="00375DDA">
              <w:rPr>
                <w:rFonts w:ascii="Century Gothic" w:hAnsi="Century Gothic"/>
              </w:rPr>
              <w:t xml:space="preserve"> they were entitled to. </w:t>
            </w:r>
          </w:p>
          <w:p w14:paraId="6D3E82B7" w14:textId="2DE802C2" w:rsidR="00375DDA" w:rsidRPr="00AD6F1F" w:rsidRDefault="00375DDA" w:rsidP="00375DDA">
            <w:pPr>
              <w:spacing w:line="263" w:lineRule="auto"/>
              <w:rPr>
                <w:rFonts w:ascii="Century Gothic" w:hAnsi="Century Gothic"/>
              </w:rPr>
            </w:pPr>
          </w:p>
        </w:tc>
        <w:tc>
          <w:tcPr>
            <w:tcW w:w="1082" w:type="dxa"/>
          </w:tcPr>
          <w:p w14:paraId="74DD1FF7" w14:textId="77777777" w:rsidR="008935F5" w:rsidRDefault="008935F5" w:rsidP="00836B55">
            <w:pPr>
              <w:rPr>
                <w:rFonts w:eastAsia="Malgun Gothic"/>
              </w:rPr>
            </w:pPr>
          </w:p>
          <w:p w14:paraId="07AABA7A" w14:textId="77777777" w:rsidR="000A6FDB" w:rsidRDefault="000A6FDB" w:rsidP="00836B55">
            <w:pPr>
              <w:rPr>
                <w:rFonts w:eastAsia="Malgun Gothic"/>
              </w:rPr>
            </w:pPr>
          </w:p>
          <w:p w14:paraId="64E73E76" w14:textId="77777777" w:rsidR="000A6FDB" w:rsidRDefault="000A6FDB" w:rsidP="00836B55">
            <w:pPr>
              <w:rPr>
                <w:rFonts w:eastAsia="Malgun Gothic"/>
              </w:rPr>
            </w:pPr>
          </w:p>
          <w:p w14:paraId="33FB4DF3" w14:textId="77777777" w:rsidR="000A6FDB" w:rsidRDefault="000A6FDB" w:rsidP="00836B55">
            <w:pPr>
              <w:rPr>
                <w:rFonts w:eastAsia="Malgun Gothic"/>
              </w:rPr>
            </w:pPr>
          </w:p>
          <w:p w14:paraId="071D5C60" w14:textId="77777777" w:rsidR="00FA46C7" w:rsidRDefault="00FA46C7" w:rsidP="00836B55">
            <w:pPr>
              <w:rPr>
                <w:rFonts w:ascii="Century Gothic" w:eastAsia="Malgun Gothic" w:hAnsi="Century Gothic"/>
                <w:b/>
                <w:bCs/>
              </w:rPr>
            </w:pPr>
          </w:p>
          <w:p w14:paraId="605106D0" w14:textId="77777777" w:rsidR="004213A7" w:rsidRDefault="004213A7" w:rsidP="00836B55">
            <w:pPr>
              <w:rPr>
                <w:rFonts w:ascii="Century Gothic" w:eastAsia="Malgun Gothic" w:hAnsi="Century Gothic"/>
                <w:b/>
                <w:bCs/>
              </w:rPr>
            </w:pPr>
          </w:p>
          <w:p w14:paraId="71E8D9CA" w14:textId="77777777" w:rsidR="004213A7" w:rsidRDefault="004213A7" w:rsidP="00836B55">
            <w:pPr>
              <w:rPr>
                <w:rFonts w:ascii="Century Gothic" w:eastAsia="Malgun Gothic" w:hAnsi="Century Gothic"/>
                <w:b/>
                <w:bCs/>
              </w:rPr>
            </w:pPr>
          </w:p>
          <w:p w14:paraId="226EDD47" w14:textId="77777777" w:rsidR="004213A7" w:rsidRDefault="004213A7" w:rsidP="00836B55">
            <w:pPr>
              <w:rPr>
                <w:rFonts w:ascii="Century Gothic" w:eastAsia="Malgun Gothic" w:hAnsi="Century Gothic"/>
                <w:b/>
                <w:bCs/>
              </w:rPr>
            </w:pPr>
          </w:p>
          <w:p w14:paraId="342829C2" w14:textId="77777777" w:rsidR="004213A7" w:rsidRDefault="004213A7" w:rsidP="00836B55">
            <w:pPr>
              <w:rPr>
                <w:rFonts w:ascii="Century Gothic" w:eastAsia="Malgun Gothic" w:hAnsi="Century Gothic"/>
                <w:b/>
                <w:bCs/>
              </w:rPr>
            </w:pPr>
          </w:p>
          <w:p w14:paraId="6148D7B1" w14:textId="77777777" w:rsidR="004213A7" w:rsidRDefault="004213A7" w:rsidP="00836B55">
            <w:pPr>
              <w:rPr>
                <w:rFonts w:ascii="Century Gothic" w:eastAsia="Malgun Gothic" w:hAnsi="Century Gothic"/>
                <w:b/>
                <w:bCs/>
              </w:rPr>
            </w:pPr>
          </w:p>
          <w:p w14:paraId="67E14851" w14:textId="77777777" w:rsidR="004213A7" w:rsidRDefault="004213A7" w:rsidP="00836B55">
            <w:pPr>
              <w:rPr>
                <w:rFonts w:ascii="Century Gothic" w:eastAsia="Malgun Gothic" w:hAnsi="Century Gothic"/>
                <w:b/>
                <w:bCs/>
              </w:rPr>
            </w:pPr>
          </w:p>
          <w:p w14:paraId="484B939E" w14:textId="77777777" w:rsidR="004213A7" w:rsidRDefault="004213A7" w:rsidP="00836B55">
            <w:pPr>
              <w:rPr>
                <w:rFonts w:ascii="Century Gothic" w:eastAsia="Malgun Gothic" w:hAnsi="Century Gothic"/>
                <w:b/>
                <w:bCs/>
              </w:rPr>
            </w:pPr>
          </w:p>
          <w:p w14:paraId="1F6D89E5" w14:textId="77777777" w:rsidR="004213A7" w:rsidRDefault="004213A7" w:rsidP="00836B55">
            <w:pPr>
              <w:rPr>
                <w:rFonts w:ascii="Century Gothic" w:eastAsia="Malgun Gothic" w:hAnsi="Century Gothic"/>
                <w:b/>
                <w:bCs/>
              </w:rPr>
            </w:pPr>
          </w:p>
          <w:p w14:paraId="4CCFB468" w14:textId="60C50144" w:rsidR="00F55CEC" w:rsidRDefault="00F55CEC" w:rsidP="00836B55">
            <w:pPr>
              <w:rPr>
                <w:rFonts w:ascii="Century Gothic" w:eastAsia="Malgun Gothic" w:hAnsi="Century Gothic"/>
                <w:b/>
                <w:bCs/>
              </w:rPr>
            </w:pPr>
          </w:p>
          <w:p w14:paraId="12298771" w14:textId="048065D8" w:rsidR="00F55CEC" w:rsidRPr="000A6FDB" w:rsidRDefault="00F55CEC" w:rsidP="00836B55">
            <w:pPr>
              <w:rPr>
                <w:rFonts w:ascii="Century Gothic" w:eastAsia="Malgun Gothic" w:hAnsi="Century Gothic"/>
                <w:b/>
                <w:bCs/>
              </w:rPr>
            </w:pPr>
          </w:p>
        </w:tc>
      </w:tr>
      <w:tr w:rsidR="008935F5" w:rsidRPr="008935F5" w14:paraId="1CF75BA4" w14:textId="77777777" w:rsidTr="000901FD">
        <w:tc>
          <w:tcPr>
            <w:tcW w:w="851" w:type="dxa"/>
          </w:tcPr>
          <w:p w14:paraId="7F7BE29C" w14:textId="77777777" w:rsidR="008935F5" w:rsidRDefault="008935F5" w:rsidP="00836B55"/>
        </w:tc>
        <w:tc>
          <w:tcPr>
            <w:tcW w:w="7087" w:type="dxa"/>
          </w:tcPr>
          <w:p w14:paraId="4BD30AA6" w14:textId="77777777" w:rsidR="008935F5" w:rsidRPr="00AD6F1F" w:rsidRDefault="008935F5" w:rsidP="00836B55">
            <w:pPr>
              <w:pStyle w:val="Heading1"/>
              <w:spacing w:after="0"/>
              <w:rPr>
                <w:sz w:val="24"/>
              </w:rPr>
            </w:pPr>
            <w:r w:rsidRPr="00AD6F1F">
              <w:rPr>
                <w:sz w:val="24"/>
              </w:rPr>
              <w:t>Reports from other organisations</w:t>
            </w:r>
          </w:p>
          <w:p w14:paraId="4EB1643F" w14:textId="2DD6FCAB" w:rsidR="00D07BCC" w:rsidRPr="00AD6F1F" w:rsidRDefault="0079409F" w:rsidP="0079409F">
            <w:pPr>
              <w:rPr>
                <w:rFonts w:ascii="Century Gothic" w:hAnsi="Century Gothic"/>
              </w:rPr>
            </w:pPr>
            <w:r>
              <w:rPr>
                <w:rFonts w:ascii="Century Gothic" w:hAnsi="Century Gothic"/>
              </w:rPr>
              <w:t xml:space="preserve">None.  </w:t>
            </w:r>
          </w:p>
        </w:tc>
        <w:tc>
          <w:tcPr>
            <w:tcW w:w="1082" w:type="dxa"/>
          </w:tcPr>
          <w:p w14:paraId="3EF7F2F1" w14:textId="77777777" w:rsidR="008935F5" w:rsidRDefault="008935F5" w:rsidP="00836B55">
            <w:pPr>
              <w:rPr>
                <w:rFonts w:eastAsia="Malgun Gothic"/>
              </w:rPr>
            </w:pPr>
          </w:p>
          <w:p w14:paraId="4BC717EF" w14:textId="77777777" w:rsidR="00265292" w:rsidRDefault="00265292" w:rsidP="00836B55">
            <w:pPr>
              <w:rPr>
                <w:rFonts w:eastAsia="Malgun Gothic"/>
              </w:rPr>
            </w:pPr>
          </w:p>
          <w:p w14:paraId="065F9C2F" w14:textId="6D7A3B90" w:rsidR="00265292" w:rsidRPr="008935F5" w:rsidRDefault="00265292" w:rsidP="00836B55">
            <w:pPr>
              <w:rPr>
                <w:rFonts w:eastAsia="Malgun Gothic"/>
              </w:rPr>
            </w:pPr>
          </w:p>
        </w:tc>
      </w:tr>
      <w:tr w:rsidR="0079409F" w:rsidRPr="008935F5" w14:paraId="52C180FF" w14:textId="77777777" w:rsidTr="000901FD">
        <w:tc>
          <w:tcPr>
            <w:tcW w:w="851" w:type="dxa"/>
          </w:tcPr>
          <w:p w14:paraId="36BF4C37" w14:textId="525462E3" w:rsidR="0079409F" w:rsidRPr="0079409F" w:rsidRDefault="0079409F" w:rsidP="00836B55">
            <w:pPr>
              <w:rPr>
                <w:b/>
                <w:bCs/>
              </w:rPr>
            </w:pPr>
            <w:r w:rsidRPr="0079409F">
              <w:rPr>
                <w:b/>
                <w:bCs/>
              </w:rPr>
              <w:t>1.</w:t>
            </w:r>
          </w:p>
        </w:tc>
        <w:tc>
          <w:tcPr>
            <w:tcW w:w="7087" w:type="dxa"/>
          </w:tcPr>
          <w:p w14:paraId="2CB2A17B" w14:textId="77777777" w:rsidR="00BC6F25" w:rsidRDefault="00875FB0" w:rsidP="00F86CD4">
            <w:pPr>
              <w:rPr>
                <w:rFonts w:ascii="Century Gothic" w:hAnsi="Century Gothic"/>
              </w:rPr>
            </w:pPr>
            <w:r w:rsidRPr="00AD6F1F">
              <w:rPr>
                <w:rFonts w:ascii="Century Gothic" w:eastAsia="Malgun Gothic" w:hAnsi="Century Gothic"/>
                <w:b/>
                <w:bCs/>
                <w:u w:val="single"/>
              </w:rPr>
              <w:t>Apologies</w:t>
            </w:r>
          </w:p>
          <w:p w14:paraId="58693A5E" w14:textId="77777777" w:rsidR="00F86CD4" w:rsidRDefault="00F86CD4" w:rsidP="00F86CD4">
            <w:pPr>
              <w:rPr>
                <w:rFonts w:ascii="Century Gothic" w:hAnsi="Century Gothic"/>
              </w:rPr>
            </w:pPr>
            <w:r>
              <w:rPr>
                <w:rFonts w:ascii="Century Gothic" w:hAnsi="Century Gothic"/>
              </w:rPr>
              <w:t>None.</w:t>
            </w:r>
          </w:p>
          <w:p w14:paraId="63DBA1D6" w14:textId="5D56723B" w:rsidR="006E249C" w:rsidRPr="0079409F" w:rsidRDefault="006E249C" w:rsidP="00F86CD4">
            <w:pPr>
              <w:rPr>
                <w:b/>
                <w:bCs/>
                <w:u w:val="single"/>
              </w:rPr>
            </w:pPr>
          </w:p>
        </w:tc>
        <w:tc>
          <w:tcPr>
            <w:tcW w:w="1082" w:type="dxa"/>
          </w:tcPr>
          <w:p w14:paraId="7BDC6FFF" w14:textId="77777777" w:rsidR="0079409F" w:rsidRDefault="0079409F" w:rsidP="00836B55">
            <w:pPr>
              <w:rPr>
                <w:rFonts w:eastAsia="Malgun Gothic"/>
              </w:rPr>
            </w:pPr>
          </w:p>
        </w:tc>
      </w:tr>
      <w:tr w:rsidR="008935F5" w:rsidRPr="008935F5" w14:paraId="38748523" w14:textId="77777777" w:rsidTr="000901FD">
        <w:trPr>
          <w:trHeight w:val="1921"/>
        </w:trPr>
        <w:tc>
          <w:tcPr>
            <w:tcW w:w="851" w:type="dxa"/>
          </w:tcPr>
          <w:p w14:paraId="3DA8E084" w14:textId="0EAF3618" w:rsidR="008935F5" w:rsidRPr="00D04104" w:rsidRDefault="00875FB0" w:rsidP="00836B55">
            <w:pPr>
              <w:rPr>
                <w:b/>
                <w:bCs/>
              </w:rPr>
            </w:pPr>
            <w:r>
              <w:rPr>
                <w:b/>
                <w:bCs/>
              </w:rPr>
              <w:t>2</w:t>
            </w:r>
            <w:r w:rsidR="00D04104">
              <w:rPr>
                <w:b/>
                <w:bCs/>
              </w:rPr>
              <w:t>.</w:t>
            </w:r>
          </w:p>
        </w:tc>
        <w:tc>
          <w:tcPr>
            <w:tcW w:w="7087" w:type="dxa"/>
          </w:tcPr>
          <w:p w14:paraId="1FF7EBF1" w14:textId="77777777" w:rsidR="00D04104" w:rsidRPr="00AD6F1F" w:rsidRDefault="00D04104" w:rsidP="00836B55">
            <w:pPr>
              <w:pStyle w:val="Heading1"/>
              <w:tabs>
                <w:tab w:val="center" w:pos="1848"/>
              </w:tabs>
              <w:ind w:left="0" w:firstLine="0"/>
              <w:rPr>
                <w:sz w:val="24"/>
              </w:rPr>
            </w:pPr>
            <w:r w:rsidRPr="00AD6F1F">
              <w:rPr>
                <w:sz w:val="24"/>
              </w:rPr>
              <w:t>Declarations of Interest</w:t>
            </w:r>
            <w:r w:rsidRPr="00AD6F1F">
              <w:rPr>
                <w:b w:val="0"/>
                <w:i/>
                <w:sz w:val="24"/>
                <w:u w:val="none"/>
              </w:rPr>
              <w:t xml:space="preserve"> </w:t>
            </w:r>
            <w:r w:rsidRPr="00AD6F1F">
              <w:rPr>
                <w:sz w:val="24"/>
                <w:u w:val="none"/>
              </w:rPr>
              <w:t xml:space="preserve"> </w:t>
            </w:r>
          </w:p>
          <w:p w14:paraId="052352F2" w14:textId="77777777" w:rsidR="00D04104" w:rsidRPr="00AD6F1F" w:rsidRDefault="00D04104" w:rsidP="00836B55">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is a member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Parish Hall Committee </w:t>
            </w:r>
          </w:p>
          <w:p w14:paraId="12BA0132" w14:textId="7DBE5978" w:rsidR="00345819" w:rsidRPr="00803733" w:rsidRDefault="00D04104" w:rsidP="00803733">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Cllrs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and </w:t>
            </w:r>
            <w:r w:rsidR="00CD40F7" w:rsidRPr="00AD6F1F">
              <w:rPr>
                <w:rFonts w:ascii="Century Gothic" w:eastAsia="Century Gothic" w:hAnsi="Century Gothic" w:cs="Century Gothic"/>
                <w:i/>
              </w:rPr>
              <w:t>Montgomery</w:t>
            </w:r>
            <w:r w:rsidRPr="00AD6F1F">
              <w:rPr>
                <w:rFonts w:ascii="Century Gothic" w:eastAsia="Century Gothic" w:hAnsi="Century Gothic" w:cs="Century Gothic"/>
                <w:i/>
              </w:rPr>
              <w:t xml:space="preserve"> are Trustees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Charity </w:t>
            </w:r>
            <w:r w:rsidR="00870BF2" w:rsidRPr="00803733">
              <w:rPr>
                <w:rFonts w:ascii="Century Gothic" w:hAnsi="Century Gothic"/>
              </w:rPr>
              <w:t xml:space="preserve"> </w:t>
            </w:r>
          </w:p>
        </w:tc>
        <w:tc>
          <w:tcPr>
            <w:tcW w:w="1082" w:type="dxa"/>
          </w:tcPr>
          <w:p w14:paraId="04CC9B75" w14:textId="77777777" w:rsidR="008935F5" w:rsidRPr="00CC4B95" w:rsidRDefault="008935F5" w:rsidP="00836B55">
            <w:pPr>
              <w:rPr>
                <w:rFonts w:ascii="Century Gothic" w:eastAsia="Malgun Gothic" w:hAnsi="Century Gothic"/>
              </w:rPr>
            </w:pPr>
          </w:p>
        </w:tc>
      </w:tr>
      <w:tr w:rsidR="008935F5" w:rsidRPr="008935F5" w14:paraId="441C58FE" w14:textId="77777777" w:rsidTr="000901FD">
        <w:trPr>
          <w:trHeight w:val="407"/>
        </w:trPr>
        <w:tc>
          <w:tcPr>
            <w:tcW w:w="851" w:type="dxa"/>
          </w:tcPr>
          <w:p w14:paraId="7B4323D5" w14:textId="0C5F1751" w:rsidR="008935F5" w:rsidRPr="00D04104" w:rsidRDefault="00875FB0" w:rsidP="00836B55">
            <w:pPr>
              <w:rPr>
                <w:b/>
                <w:bCs/>
              </w:rPr>
            </w:pPr>
            <w:r>
              <w:rPr>
                <w:b/>
                <w:bCs/>
              </w:rPr>
              <w:t>3</w:t>
            </w:r>
            <w:r w:rsidR="00D04104">
              <w:rPr>
                <w:b/>
                <w:bCs/>
              </w:rPr>
              <w:t>.</w:t>
            </w:r>
          </w:p>
        </w:tc>
        <w:tc>
          <w:tcPr>
            <w:tcW w:w="7087" w:type="dxa"/>
          </w:tcPr>
          <w:p w14:paraId="5B93F420" w14:textId="4A5609FC" w:rsidR="00D04104" w:rsidRDefault="00D04104" w:rsidP="00836B55">
            <w:pPr>
              <w:rPr>
                <w:rFonts w:ascii="Century Gothic" w:eastAsia="Malgun Gothic" w:hAnsi="Century Gothic"/>
                <w:b/>
                <w:bCs/>
                <w:u w:val="single"/>
              </w:rPr>
            </w:pPr>
            <w:r w:rsidRPr="00AD6F1F">
              <w:rPr>
                <w:rFonts w:ascii="Century Gothic" w:eastAsia="Malgun Gothic" w:hAnsi="Century Gothic"/>
                <w:b/>
                <w:bCs/>
                <w:u w:val="single"/>
              </w:rPr>
              <w:t xml:space="preserve">Meeting of </w:t>
            </w:r>
            <w:r w:rsidR="00153F01">
              <w:rPr>
                <w:rFonts w:ascii="Century Gothic" w:eastAsia="Malgun Gothic" w:hAnsi="Century Gothic"/>
                <w:b/>
                <w:bCs/>
                <w:u w:val="single"/>
              </w:rPr>
              <w:t>9 February</w:t>
            </w:r>
            <w:r w:rsidR="00803733">
              <w:rPr>
                <w:rFonts w:ascii="Century Gothic" w:eastAsia="Malgun Gothic" w:hAnsi="Century Gothic"/>
                <w:b/>
                <w:bCs/>
                <w:u w:val="single"/>
              </w:rPr>
              <w:t xml:space="preserve"> 202</w:t>
            </w:r>
            <w:r w:rsidR="00F86CD4">
              <w:rPr>
                <w:rFonts w:ascii="Century Gothic" w:eastAsia="Malgun Gothic" w:hAnsi="Century Gothic"/>
                <w:b/>
                <w:bCs/>
                <w:u w:val="single"/>
              </w:rPr>
              <w:t>1</w:t>
            </w:r>
            <w:r w:rsidR="00AD6F1F">
              <w:rPr>
                <w:rFonts w:ascii="Century Gothic" w:eastAsia="Malgun Gothic" w:hAnsi="Century Gothic"/>
                <w:b/>
                <w:bCs/>
                <w:u w:val="single"/>
              </w:rPr>
              <w:t xml:space="preserve"> </w:t>
            </w:r>
          </w:p>
          <w:p w14:paraId="59C290AC" w14:textId="2BD9BF7D" w:rsidR="0050608A" w:rsidRPr="00AD6F1F" w:rsidRDefault="0050608A" w:rsidP="00836B55">
            <w:pPr>
              <w:rPr>
                <w:rFonts w:ascii="Century Gothic" w:eastAsia="Malgun Gothic" w:hAnsi="Century Gothic"/>
                <w:b/>
                <w:bCs/>
                <w:u w:val="single"/>
              </w:rPr>
            </w:pPr>
          </w:p>
        </w:tc>
        <w:tc>
          <w:tcPr>
            <w:tcW w:w="1082" w:type="dxa"/>
          </w:tcPr>
          <w:p w14:paraId="1834FEB6" w14:textId="77777777" w:rsidR="008935F5" w:rsidRPr="00CC4B95" w:rsidRDefault="008935F5" w:rsidP="00836B55">
            <w:pPr>
              <w:rPr>
                <w:rFonts w:ascii="Century Gothic" w:eastAsia="Malgun Gothic" w:hAnsi="Century Gothic"/>
              </w:rPr>
            </w:pPr>
          </w:p>
        </w:tc>
      </w:tr>
      <w:tr w:rsidR="008935F5" w:rsidRPr="008935F5" w14:paraId="31A349CF" w14:textId="77777777" w:rsidTr="000901FD">
        <w:trPr>
          <w:trHeight w:val="414"/>
        </w:trPr>
        <w:tc>
          <w:tcPr>
            <w:tcW w:w="851" w:type="dxa"/>
          </w:tcPr>
          <w:p w14:paraId="5EF793E1" w14:textId="09160210" w:rsidR="008935F5" w:rsidRPr="000901FD" w:rsidRDefault="00D04104" w:rsidP="00836B55">
            <w:pPr>
              <w:rPr>
                <w:rFonts w:ascii="Century Gothic" w:hAnsi="Century Gothic"/>
              </w:rPr>
            </w:pPr>
            <w:r w:rsidRPr="000901FD">
              <w:rPr>
                <w:rFonts w:ascii="Century Gothic" w:hAnsi="Century Gothic"/>
                <w:b/>
                <w:bCs/>
              </w:rPr>
              <w:lastRenderedPageBreak/>
              <w:t xml:space="preserve">   </w:t>
            </w:r>
            <w:r w:rsidR="00875FB0" w:rsidRPr="000901FD">
              <w:rPr>
                <w:rFonts w:ascii="Century Gothic" w:hAnsi="Century Gothic"/>
              </w:rPr>
              <w:t>3</w:t>
            </w:r>
            <w:r w:rsidRPr="000901FD">
              <w:rPr>
                <w:rFonts w:ascii="Century Gothic" w:hAnsi="Century Gothic"/>
              </w:rPr>
              <w:t>.1</w:t>
            </w:r>
          </w:p>
        </w:tc>
        <w:tc>
          <w:tcPr>
            <w:tcW w:w="7087" w:type="dxa"/>
          </w:tcPr>
          <w:p w14:paraId="6D0734FA" w14:textId="77777777" w:rsidR="008935F5" w:rsidRPr="00AD6F1F" w:rsidRDefault="00D04104" w:rsidP="00836B55">
            <w:pPr>
              <w:rPr>
                <w:rFonts w:ascii="Century Gothic" w:eastAsia="Malgun Gothic" w:hAnsi="Century Gothic"/>
              </w:rPr>
            </w:pPr>
            <w:r w:rsidRPr="00AD6F1F">
              <w:rPr>
                <w:rFonts w:ascii="Century Gothic" w:eastAsia="Malgun Gothic" w:hAnsi="Century Gothic"/>
              </w:rPr>
              <w:t xml:space="preserve">The minutes of the previous meeting were agreed and signed. </w:t>
            </w:r>
          </w:p>
          <w:p w14:paraId="5AF10E01" w14:textId="7425E676" w:rsidR="00836B55" w:rsidRPr="00AD6F1F" w:rsidRDefault="00836B55" w:rsidP="00836B55">
            <w:pPr>
              <w:rPr>
                <w:rFonts w:ascii="Century Gothic" w:eastAsia="Malgun Gothic" w:hAnsi="Century Gothic"/>
              </w:rPr>
            </w:pPr>
          </w:p>
        </w:tc>
        <w:tc>
          <w:tcPr>
            <w:tcW w:w="1082" w:type="dxa"/>
          </w:tcPr>
          <w:p w14:paraId="6CB33273" w14:textId="77777777" w:rsidR="008935F5" w:rsidRPr="00CC4B95" w:rsidRDefault="008935F5" w:rsidP="00836B55">
            <w:pPr>
              <w:rPr>
                <w:rFonts w:ascii="Century Gothic" w:eastAsia="Malgun Gothic" w:hAnsi="Century Gothic"/>
              </w:rPr>
            </w:pPr>
          </w:p>
        </w:tc>
      </w:tr>
      <w:tr w:rsidR="008935F5" w:rsidRPr="008935F5" w14:paraId="48AB1544" w14:textId="77777777" w:rsidTr="000901FD">
        <w:tc>
          <w:tcPr>
            <w:tcW w:w="851" w:type="dxa"/>
          </w:tcPr>
          <w:p w14:paraId="70B28B26" w14:textId="0CB79F0B" w:rsidR="008935F5" w:rsidRPr="000901FD" w:rsidRDefault="00D04104" w:rsidP="00836B55">
            <w:pPr>
              <w:rPr>
                <w:rFonts w:ascii="Century Gothic" w:hAnsi="Century Gothic"/>
              </w:rPr>
            </w:pPr>
            <w:r w:rsidRPr="000901FD">
              <w:rPr>
                <w:rFonts w:ascii="Century Gothic" w:hAnsi="Century Gothic"/>
              </w:rPr>
              <w:t xml:space="preserve">   </w:t>
            </w:r>
            <w:r w:rsidR="00875FB0" w:rsidRPr="000901FD">
              <w:rPr>
                <w:rFonts w:ascii="Century Gothic" w:hAnsi="Century Gothic"/>
              </w:rPr>
              <w:t>3</w:t>
            </w:r>
            <w:r w:rsidRPr="000901FD">
              <w:rPr>
                <w:rFonts w:ascii="Century Gothic" w:hAnsi="Century Gothic"/>
              </w:rPr>
              <w:t>.2</w:t>
            </w:r>
          </w:p>
        </w:tc>
        <w:tc>
          <w:tcPr>
            <w:tcW w:w="7087" w:type="dxa"/>
          </w:tcPr>
          <w:p w14:paraId="00A92610" w14:textId="63F9E1C2" w:rsidR="008935F5" w:rsidRPr="00AD6F1F" w:rsidRDefault="00D04104" w:rsidP="00836B55">
            <w:pPr>
              <w:rPr>
                <w:rFonts w:ascii="Century Gothic" w:eastAsia="Malgun Gothic" w:hAnsi="Century Gothic"/>
              </w:rPr>
            </w:pPr>
            <w:r w:rsidRPr="00AD6F1F">
              <w:rPr>
                <w:rFonts w:ascii="Century Gothic" w:eastAsia="Malgun Gothic" w:hAnsi="Century Gothic"/>
              </w:rPr>
              <w:t>Matters arising:</w:t>
            </w:r>
            <w:r w:rsidR="00875FB0">
              <w:rPr>
                <w:rFonts w:ascii="Century Gothic" w:eastAsia="Malgun Gothic" w:hAnsi="Century Gothic"/>
              </w:rPr>
              <w:t xml:space="preserve"> </w:t>
            </w:r>
          </w:p>
          <w:p w14:paraId="0C9124CC" w14:textId="47A78514" w:rsidR="00836B55" w:rsidRPr="00AD6F1F" w:rsidRDefault="00836B55" w:rsidP="00836B55">
            <w:pPr>
              <w:rPr>
                <w:rFonts w:ascii="Century Gothic" w:eastAsia="Malgun Gothic" w:hAnsi="Century Gothic"/>
              </w:rPr>
            </w:pPr>
          </w:p>
        </w:tc>
        <w:tc>
          <w:tcPr>
            <w:tcW w:w="1082" w:type="dxa"/>
          </w:tcPr>
          <w:p w14:paraId="373D607B" w14:textId="77777777" w:rsidR="008935F5" w:rsidRPr="00CC4B95" w:rsidRDefault="008935F5" w:rsidP="00836B55">
            <w:pPr>
              <w:rPr>
                <w:rFonts w:ascii="Century Gothic" w:eastAsia="Malgun Gothic" w:hAnsi="Century Gothic"/>
              </w:rPr>
            </w:pPr>
          </w:p>
        </w:tc>
      </w:tr>
      <w:tr w:rsidR="00875FB0" w:rsidRPr="008935F5" w14:paraId="3B96BCFB" w14:textId="77777777" w:rsidTr="00720094">
        <w:trPr>
          <w:trHeight w:val="660"/>
        </w:trPr>
        <w:tc>
          <w:tcPr>
            <w:tcW w:w="851" w:type="dxa"/>
          </w:tcPr>
          <w:p w14:paraId="38617C06" w14:textId="307FA771" w:rsidR="00875FB0" w:rsidRPr="000901FD" w:rsidRDefault="00875FB0" w:rsidP="00836B55">
            <w:pPr>
              <w:rPr>
                <w:rFonts w:ascii="Century Gothic" w:hAnsi="Century Gothic"/>
              </w:rPr>
            </w:pPr>
            <w:r w:rsidRPr="000901FD">
              <w:rPr>
                <w:rFonts w:ascii="Century Gothic" w:hAnsi="Century Gothic"/>
              </w:rPr>
              <w:t>3.</w:t>
            </w:r>
            <w:r w:rsidR="0019719E" w:rsidRPr="000901FD">
              <w:rPr>
                <w:rFonts w:ascii="Century Gothic" w:hAnsi="Century Gothic"/>
              </w:rPr>
              <w:t>2.</w:t>
            </w:r>
            <w:r w:rsidR="0066341A">
              <w:rPr>
                <w:rFonts w:ascii="Century Gothic" w:hAnsi="Century Gothic"/>
              </w:rPr>
              <w:t>1</w:t>
            </w:r>
          </w:p>
        </w:tc>
        <w:tc>
          <w:tcPr>
            <w:tcW w:w="7087" w:type="dxa"/>
          </w:tcPr>
          <w:p w14:paraId="0EDFBC23" w14:textId="573873C8" w:rsidR="00EC1168" w:rsidRPr="00EC1168" w:rsidRDefault="00F86CD4" w:rsidP="00EC1168">
            <w:pPr>
              <w:pStyle w:val="NormalWeb"/>
              <w:rPr>
                <w:rFonts w:ascii="Century Gothic" w:hAnsi="Century Gothic"/>
              </w:rPr>
            </w:pPr>
            <w:r>
              <w:rPr>
                <w:rFonts w:ascii="Century Gothic" w:eastAsia="Malgun Gothic" w:hAnsi="Century Gothic"/>
              </w:rPr>
              <w:t xml:space="preserve">Woodend Farm outbuildings – </w:t>
            </w:r>
            <w:r w:rsidR="005740E5">
              <w:rPr>
                <w:rFonts w:ascii="Century Gothic" w:eastAsia="Malgun Gothic" w:hAnsi="Century Gothic"/>
              </w:rPr>
              <w:t>discuss next month.</w:t>
            </w:r>
          </w:p>
        </w:tc>
        <w:tc>
          <w:tcPr>
            <w:tcW w:w="1082" w:type="dxa"/>
          </w:tcPr>
          <w:p w14:paraId="2E37C207" w14:textId="216F7918" w:rsidR="00875FB0" w:rsidRDefault="005740E5" w:rsidP="00836B55">
            <w:pPr>
              <w:rPr>
                <w:rFonts w:ascii="Century Gothic" w:eastAsia="Malgun Gothic" w:hAnsi="Century Gothic"/>
                <w:b/>
                <w:bCs/>
              </w:rPr>
            </w:pPr>
            <w:r>
              <w:rPr>
                <w:rFonts w:ascii="Century Gothic" w:eastAsia="Malgun Gothic" w:hAnsi="Century Gothic"/>
                <w:b/>
                <w:bCs/>
              </w:rPr>
              <w:t xml:space="preserve">B/F to April </w:t>
            </w:r>
          </w:p>
          <w:p w14:paraId="384148E8" w14:textId="4E01982C" w:rsidR="00E14656" w:rsidRPr="00875FB0" w:rsidRDefault="00E14656" w:rsidP="00836B55">
            <w:pPr>
              <w:rPr>
                <w:rFonts w:ascii="Century Gothic" w:eastAsia="Malgun Gothic" w:hAnsi="Century Gothic"/>
                <w:b/>
                <w:bCs/>
              </w:rPr>
            </w:pPr>
          </w:p>
        </w:tc>
      </w:tr>
      <w:tr w:rsidR="00FB7472" w:rsidRPr="008935F5" w14:paraId="03A0873A" w14:textId="77777777" w:rsidTr="000901FD">
        <w:tc>
          <w:tcPr>
            <w:tcW w:w="851" w:type="dxa"/>
          </w:tcPr>
          <w:p w14:paraId="52012328" w14:textId="4B4D4828" w:rsidR="00FB7472" w:rsidRPr="004F544E" w:rsidRDefault="00875FB0" w:rsidP="00FB7472">
            <w:pPr>
              <w:rPr>
                <w:b/>
                <w:bCs/>
              </w:rPr>
            </w:pPr>
            <w:r>
              <w:rPr>
                <w:b/>
                <w:bCs/>
              </w:rPr>
              <w:t>4</w:t>
            </w:r>
            <w:r w:rsidR="00FB7472">
              <w:rPr>
                <w:b/>
                <w:bCs/>
              </w:rPr>
              <w:t>.</w:t>
            </w:r>
          </w:p>
        </w:tc>
        <w:tc>
          <w:tcPr>
            <w:tcW w:w="7087" w:type="dxa"/>
          </w:tcPr>
          <w:p w14:paraId="5881AA66" w14:textId="77777777" w:rsidR="00FB7472" w:rsidRDefault="00FB7472" w:rsidP="00FB7472">
            <w:pPr>
              <w:rPr>
                <w:rFonts w:ascii="Century Gothic" w:eastAsia="Malgun Gothic" w:hAnsi="Century Gothic"/>
                <w:b/>
                <w:bCs/>
                <w:u w:val="single"/>
              </w:rPr>
            </w:pPr>
            <w:r w:rsidRPr="00AD6F1F">
              <w:rPr>
                <w:rFonts w:ascii="Century Gothic" w:eastAsia="Malgun Gothic" w:hAnsi="Century Gothic"/>
                <w:b/>
                <w:bCs/>
                <w:u w:val="single"/>
              </w:rPr>
              <w:t>Planning</w:t>
            </w:r>
          </w:p>
          <w:p w14:paraId="10AEA15B" w14:textId="21CD3547" w:rsidR="00FB7472" w:rsidRPr="00AD6F1F" w:rsidRDefault="00FB7472" w:rsidP="00FB7472">
            <w:pPr>
              <w:rPr>
                <w:rFonts w:ascii="Century Gothic" w:eastAsia="Malgun Gothic" w:hAnsi="Century Gothic"/>
                <w:b/>
                <w:bCs/>
                <w:u w:val="single"/>
              </w:rPr>
            </w:pPr>
          </w:p>
        </w:tc>
        <w:tc>
          <w:tcPr>
            <w:tcW w:w="1082" w:type="dxa"/>
          </w:tcPr>
          <w:p w14:paraId="1670E226" w14:textId="77777777" w:rsidR="00FB7472" w:rsidRPr="00CC4B95" w:rsidRDefault="00FB7472" w:rsidP="00FB7472">
            <w:pPr>
              <w:rPr>
                <w:rFonts w:ascii="Century Gothic" w:eastAsia="Malgun Gothic" w:hAnsi="Century Gothic"/>
              </w:rPr>
            </w:pPr>
          </w:p>
        </w:tc>
      </w:tr>
      <w:tr w:rsidR="00FB7472" w:rsidRPr="008935F5" w14:paraId="352B5D98" w14:textId="77777777" w:rsidTr="000901FD">
        <w:trPr>
          <w:trHeight w:val="708"/>
        </w:trPr>
        <w:tc>
          <w:tcPr>
            <w:tcW w:w="851" w:type="dxa"/>
          </w:tcPr>
          <w:p w14:paraId="4070711F" w14:textId="403C470F" w:rsidR="00FB7472" w:rsidRPr="000901FD" w:rsidRDefault="00FB7472" w:rsidP="00FB7472">
            <w:pPr>
              <w:rPr>
                <w:rFonts w:ascii="Century Gothic" w:hAnsi="Century Gothic"/>
              </w:rPr>
            </w:pPr>
            <w:r w:rsidRPr="000901FD">
              <w:rPr>
                <w:rFonts w:ascii="Century Gothic" w:hAnsi="Century Gothic"/>
              </w:rPr>
              <w:t xml:space="preserve">   </w:t>
            </w:r>
            <w:r w:rsidR="00875FB0" w:rsidRPr="000901FD">
              <w:rPr>
                <w:rFonts w:ascii="Century Gothic" w:hAnsi="Century Gothic"/>
              </w:rPr>
              <w:t>4</w:t>
            </w:r>
            <w:r w:rsidRPr="000901FD">
              <w:rPr>
                <w:rFonts w:ascii="Century Gothic" w:hAnsi="Century Gothic"/>
              </w:rPr>
              <w:t>.1</w:t>
            </w:r>
          </w:p>
        </w:tc>
        <w:tc>
          <w:tcPr>
            <w:tcW w:w="7087" w:type="dxa"/>
          </w:tcPr>
          <w:p w14:paraId="34B07CD1" w14:textId="26CA26AC" w:rsidR="00875FB0" w:rsidRPr="0050608A" w:rsidRDefault="0056085B" w:rsidP="00F86CD4">
            <w:r w:rsidRPr="0056085B">
              <w:rPr>
                <w:rFonts w:ascii="Century Gothic" w:hAnsi="Century Gothic" w:cstheme="minorHAnsi"/>
              </w:rPr>
              <w:t>New</w:t>
            </w:r>
            <w:r w:rsidR="00F86CD4">
              <w:rPr>
                <w:rFonts w:ascii="Century Gothic" w:hAnsi="Century Gothic" w:cstheme="minorHAnsi"/>
              </w:rPr>
              <w:t>/refused applications: None</w:t>
            </w:r>
          </w:p>
        </w:tc>
        <w:tc>
          <w:tcPr>
            <w:tcW w:w="1082" w:type="dxa"/>
          </w:tcPr>
          <w:p w14:paraId="439E1C6A" w14:textId="77777777" w:rsidR="00256773" w:rsidRDefault="00256773" w:rsidP="00FB7472">
            <w:pPr>
              <w:rPr>
                <w:rFonts w:ascii="Century Gothic" w:eastAsia="Malgun Gothic" w:hAnsi="Century Gothic"/>
                <w:b/>
                <w:bCs/>
              </w:rPr>
            </w:pPr>
          </w:p>
          <w:p w14:paraId="71B12D7F" w14:textId="276D940E" w:rsidR="0050608A" w:rsidRPr="00256773" w:rsidRDefault="0050608A" w:rsidP="00FB7472">
            <w:pPr>
              <w:rPr>
                <w:rFonts w:ascii="Century Gothic" w:eastAsia="Malgun Gothic" w:hAnsi="Century Gothic"/>
                <w:b/>
                <w:bCs/>
              </w:rPr>
            </w:pPr>
          </w:p>
        </w:tc>
      </w:tr>
      <w:tr w:rsidR="00F86CD4" w:rsidRPr="008935F5" w14:paraId="5A7590F0" w14:textId="77777777" w:rsidTr="000901FD">
        <w:trPr>
          <w:trHeight w:val="708"/>
        </w:trPr>
        <w:tc>
          <w:tcPr>
            <w:tcW w:w="851" w:type="dxa"/>
          </w:tcPr>
          <w:p w14:paraId="0A471F9D" w14:textId="287EA363" w:rsidR="00F86CD4" w:rsidRPr="000901FD" w:rsidRDefault="00F86CD4" w:rsidP="00FB7472">
            <w:pPr>
              <w:rPr>
                <w:rFonts w:ascii="Century Gothic" w:hAnsi="Century Gothic"/>
              </w:rPr>
            </w:pPr>
            <w:r>
              <w:rPr>
                <w:rFonts w:ascii="Century Gothic" w:hAnsi="Century Gothic"/>
              </w:rPr>
              <w:t xml:space="preserve">   4.2</w:t>
            </w:r>
          </w:p>
        </w:tc>
        <w:tc>
          <w:tcPr>
            <w:tcW w:w="7087" w:type="dxa"/>
          </w:tcPr>
          <w:p w14:paraId="0ACCB2A2" w14:textId="52D571B7" w:rsidR="00153F01" w:rsidRPr="00153F01" w:rsidRDefault="00F86CD4" w:rsidP="00153F01">
            <w:r>
              <w:rPr>
                <w:rFonts w:ascii="Century Gothic" w:hAnsi="Century Gothic" w:cstheme="minorHAnsi"/>
              </w:rPr>
              <w:t xml:space="preserve">Granted application: </w:t>
            </w:r>
            <w:r w:rsidR="00153F01" w:rsidRPr="00153F01">
              <w:rPr>
                <w:rFonts w:ascii="Century Gothic" w:hAnsi="Century Gothic" w:cstheme="minorHAnsi"/>
                <w:color w:val="212529"/>
                <w:shd w:val="clear" w:color="auto" w:fill="FFFFFF"/>
              </w:rPr>
              <w:t>29/20/0015, Application for outline planning permission with all matters reserved except for access for the erection of a two</w:t>
            </w:r>
            <w:r w:rsidR="007F0898">
              <w:rPr>
                <w:rFonts w:ascii="Century Gothic" w:hAnsi="Century Gothic" w:cstheme="minorHAnsi"/>
                <w:color w:val="212529"/>
                <w:shd w:val="clear" w:color="auto" w:fill="FFFFFF"/>
              </w:rPr>
              <w:t>-</w:t>
            </w:r>
            <w:r w:rsidR="00153F01" w:rsidRPr="00153F01">
              <w:rPr>
                <w:rFonts w:ascii="Century Gothic" w:hAnsi="Century Gothic" w:cstheme="minorHAnsi"/>
                <w:color w:val="212529"/>
                <w:shd w:val="clear" w:color="auto" w:fill="FFFFFF"/>
              </w:rPr>
              <w:t xml:space="preserve">storey extension and formation of vehicular access at Cobblers Cottage, Royston Road, </w:t>
            </w:r>
            <w:proofErr w:type="spellStart"/>
            <w:r w:rsidR="00153F01" w:rsidRPr="00153F01">
              <w:rPr>
                <w:rFonts w:ascii="Century Gothic" w:hAnsi="Century Gothic" w:cstheme="minorHAnsi"/>
                <w:color w:val="212529"/>
                <w:shd w:val="clear" w:color="auto" w:fill="FFFFFF"/>
              </w:rPr>
              <w:t>Bishopswood</w:t>
            </w:r>
            <w:proofErr w:type="spellEnd"/>
            <w:r w:rsidR="00153F01">
              <w:rPr>
                <w:rFonts w:ascii="Century Gothic" w:hAnsi="Century Gothic" w:cstheme="minorHAnsi"/>
                <w:color w:val="212529"/>
                <w:shd w:val="clear" w:color="auto" w:fill="FFFFFF"/>
              </w:rPr>
              <w:t>.</w:t>
            </w:r>
          </w:p>
          <w:p w14:paraId="65946EF9" w14:textId="77777777" w:rsidR="00F86CD4" w:rsidRPr="0056085B" w:rsidRDefault="00F86CD4" w:rsidP="00153F01">
            <w:pPr>
              <w:rPr>
                <w:rFonts w:ascii="Century Gothic" w:hAnsi="Century Gothic" w:cstheme="minorHAnsi"/>
              </w:rPr>
            </w:pPr>
          </w:p>
        </w:tc>
        <w:tc>
          <w:tcPr>
            <w:tcW w:w="1082" w:type="dxa"/>
          </w:tcPr>
          <w:p w14:paraId="0A72355B" w14:textId="77777777" w:rsidR="00F86CD4" w:rsidRDefault="00F86CD4" w:rsidP="00FB7472">
            <w:pPr>
              <w:rPr>
                <w:rFonts w:ascii="Century Gothic" w:eastAsia="Malgun Gothic" w:hAnsi="Century Gothic"/>
                <w:b/>
                <w:bCs/>
              </w:rPr>
            </w:pPr>
          </w:p>
        </w:tc>
      </w:tr>
      <w:tr w:rsidR="0056085B" w:rsidRPr="008935F5" w14:paraId="619E2F2B" w14:textId="77777777" w:rsidTr="000901FD">
        <w:tc>
          <w:tcPr>
            <w:tcW w:w="851" w:type="dxa"/>
          </w:tcPr>
          <w:p w14:paraId="14CABC99" w14:textId="4E0D3F29" w:rsidR="0056085B" w:rsidRPr="00D04104" w:rsidRDefault="0056085B" w:rsidP="0056085B">
            <w:pPr>
              <w:rPr>
                <w:b/>
                <w:bCs/>
              </w:rPr>
            </w:pPr>
            <w:r>
              <w:rPr>
                <w:b/>
                <w:bCs/>
              </w:rPr>
              <w:t xml:space="preserve">5. </w:t>
            </w:r>
          </w:p>
        </w:tc>
        <w:tc>
          <w:tcPr>
            <w:tcW w:w="7087" w:type="dxa"/>
          </w:tcPr>
          <w:p w14:paraId="6DE0219B" w14:textId="7B88CB1E" w:rsidR="0056085B" w:rsidRDefault="0056085B" w:rsidP="0056085B">
            <w:pPr>
              <w:rPr>
                <w:rFonts w:ascii="Century Gothic" w:eastAsia="Malgun Gothic" w:hAnsi="Century Gothic"/>
                <w:b/>
                <w:bCs/>
                <w:u w:val="single"/>
              </w:rPr>
            </w:pPr>
            <w:r>
              <w:rPr>
                <w:rFonts w:ascii="Century Gothic" w:eastAsia="Malgun Gothic" w:hAnsi="Century Gothic"/>
                <w:b/>
                <w:bCs/>
                <w:u w:val="single"/>
              </w:rPr>
              <w:t>Other matters</w:t>
            </w:r>
          </w:p>
          <w:p w14:paraId="40B1F4ED" w14:textId="5BC3494E" w:rsidR="0056085B" w:rsidRPr="00AD6F1F" w:rsidRDefault="0056085B" w:rsidP="0056085B">
            <w:pPr>
              <w:rPr>
                <w:rFonts w:ascii="Century Gothic" w:eastAsia="Malgun Gothic" w:hAnsi="Century Gothic"/>
                <w:b/>
                <w:bCs/>
                <w:u w:val="single"/>
              </w:rPr>
            </w:pPr>
          </w:p>
        </w:tc>
        <w:tc>
          <w:tcPr>
            <w:tcW w:w="1082" w:type="dxa"/>
          </w:tcPr>
          <w:p w14:paraId="060DFC8C" w14:textId="77777777" w:rsidR="0056085B" w:rsidRPr="00CC4B95" w:rsidRDefault="0056085B" w:rsidP="0056085B">
            <w:pPr>
              <w:rPr>
                <w:rFonts w:ascii="Century Gothic" w:eastAsia="Malgun Gothic" w:hAnsi="Century Gothic"/>
              </w:rPr>
            </w:pPr>
          </w:p>
        </w:tc>
      </w:tr>
      <w:tr w:rsidR="0056085B" w:rsidRPr="008935F5" w14:paraId="2347CE72" w14:textId="77777777" w:rsidTr="000901FD">
        <w:tc>
          <w:tcPr>
            <w:tcW w:w="851" w:type="dxa"/>
          </w:tcPr>
          <w:p w14:paraId="42F15DAF" w14:textId="573FE67F" w:rsidR="0056085B" w:rsidRPr="008737BE" w:rsidRDefault="0056085B" w:rsidP="0056085B">
            <w:pPr>
              <w:jc w:val="center"/>
              <w:rPr>
                <w:rFonts w:ascii="Century Gothic" w:hAnsi="Century Gothic"/>
              </w:rPr>
            </w:pPr>
            <w:r w:rsidRPr="008737BE">
              <w:rPr>
                <w:rFonts w:ascii="Century Gothic" w:hAnsi="Century Gothic"/>
              </w:rPr>
              <w:t>5.1</w:t>
            </w:r>
          </w:p>
        </w:tc>
        <w:tc>
          <w:tcPr>
            <w:tcW w:w="7087" w:type="dxa"/>
          </w:tcPr>
          <w:p w14:paraId="787D22E0" w14:textId="204ABF63" w:rsidR="0056085B" w:rsidRDefault="0056085B" w:rsidP="0056085B">
            <w:pPr>
              <w:rPr>
                <w:rFonts w:ascii="Century Gothic" w:eastAsia="Malgun Gothic" w:hAnsi="Century Gothic"/>
              </w:rPr>
            </w:pPr>
            <w:r w:rsidRPr="008737BE">
              <w:rPr>
                <w:rFonts w:ascii="Century Gothic" w:eastAsia="Malgun Gothic" w:hAnsi="Century Gothic"/>
                <w:u w:val="single"/>
              </w:rPr>
              <w:t>Projects/activities/events</w:t>
            </w:r>
            <w:r w:rsidRPr="00C51BD5">
              <w:rPr>
                <w:rFonts w:ascii="Century Gothic" w:eastAsia="Malgun Gothic" w:hAnsi="Century Gothic"/>
              </w:rPr>
              <w:t xml:space="preserve"> – update.</w:t>
            </w:r>
          </w:p>
          <w:p w14:paraId="40A3CA82" w14:textId="7EBD2962" w:rsidR="0056085B" w:rsidRPr="00735A46" w:rsidRDefault="0056085B" w:rsidP="0056085B">
            <w:pPr>
              <w:rPr>
                <w:rFonts w:ascii="Century Gothic" w:eastAsia="Malgun Gothic" w:hAnsi="Century Gothic"/>
              </w:rPr>
            </w:pPr>
            <w:r>
              <w:rPr>
                <w:rFonts w:ascii="Century Gothic" w:eastAsia="Malgun Gothic" w:hAnsi="Century Gothic"/>
              </w:rPr>
              <w:t>An updated list was circulated and noted.</w:t>
            </w:r>
          </w:p>
        </w:tc>
        <w:tc>
          <w:tcPr>
            <w:tcW w:w="1082" w:type="dxa"/>
          </w:tcPr>
          <w:p w14:paraId="166FCAFF" w14:textId="77777777" w:rsidR="0056085B" w:rsidRDefault="0056085B" w:rsidP="0056085B">
            <w:pPr>
              <w:rPr>
                <w:rFonts w:ascii="Century Gothic" w:eastAsia="Malgun Gothic" w:hAnsi="Century Gothic"/>
                <w:b/>
                <w:bCs/>
              </w:rPr>
            </w:pPr>
          </w:p>
          <w:p w14:paraId="68DD3311" w14:textId="77777777" w:rsidR="0056085B" w:rsidRDefault="0056085B" w:rsidP="0056085B">
            <w:pPr>
              <w:rPr>
                <w:rFonts w:ascii="Century Gothic" w:eastAsia="Malgun Gothic" w:hAnsi="Century Gothic"/>
                <w:b/>
                <w:bCs/>
              </w:rPr>
            </w:pPr>
          </w:p>
          <w:p w14:paraId="669CAA8D" w14:textId="7DE7F4BD" w:rsidR="0056085B" w:rsidRPr="00290CF1" w:rsidRDefault="0056085B" w:rsidP="0056085B">
            <w:pPr>
              <w:rPr>
                <w:rFonts w:ascii="Century Gothic" w:eastAsia="Malgun Gothic" w:hAnsi="Century Gothic"/>
                <w:b/>
                <w:bCs/>
              </w:rPr>
            </w:pPr>
          </w:p>
        </w:tc>
      </w:tr>
      <w:tr w:rsidR="0056085B" w:rsidRPr="008935F5" w14:paraId="747C4FBC" w14:textId="77777777" w:rsidTr="000901FD">
        <w:tc>
          <w:tcPr>
            <w:tcW w:w="851" w:type="dxa"/>
          </w:tcPr>
          <w:p w14:paraId="6BE83553" w14:textId="1E707FE8" w:rsidR="0056085B" w:rsidRPr="0019719E" w:rsidRDefault="0056085B" w:rsidP="0056085B">
            <w:pPr>
              <w:jc w:val="center"/>
            </w:pPr>
            <w:r>
              <w:t>5.2</w:t>
            </w:r>
          </w:p>
        </w:tc>
        <w:tc>
          <w:tcPr>
            <w:tcW w:w="7087" w:type="dxa"/>
          </w:tcPr>
          <w:p w14:paraId="1BE6AAA6" w14:textId="2969FB79" w:rsidR="0056085B" w:rsidRDefault="0056085B" w:rsidP="0056085B">
            <w:pPr>
              <w:rPr>
                <w:rFonts w:ascii="Century Gothic" w:eastAsia="Malgun Gothic" w:hAnsi="Century Gothic"/>
                <w:u w:val="single"/>
              </w:rPr>
            </w:pPr>
            <w:r w:rsidRPr="000901FD">
              <w:rPr>
                <w:rFonts w:ascii="Century Gothic" w:eastAsia="Malgun Gothic" w:hAnsi="Century Gothic"/>
                <w:u w:val="single"/>
              </w:rPr>
              <w:t>Community Broadband</w:t>
            </w:r>
          </w:p>
          <w:p w14:paraId="61E12B18" w14:textId="77777777" w:rsidR="0066341A" w:rsidRPr="000901FD" w:rsidRDefault="0066341A" w:rsidP="0056085B">
            <w:pPr>
              <w:rPr>
                <w:rFonts w:ascii="Century Gothic" w:eastAsia="Malgun Gothic" w:hAnsi="Century Gothic"/>
                <w:u w:val="single"/>
              </w:rPr>
            </w:pPr>
          </w:p>
          <w:p w14:paraId="41069772" w14:textId="2A554DBB" w:rsidR="00EA3AF8" w:rsidRDefault="0066341A" w:rsidP="0066341A">
            <w:pPr>
              <w:rPr>
                <w:rFonts w:ascii="Century Gothic" w:eastAsia="Malgun Gothic" w:hAnsi="Century Gothic"/>
              </w:rPr>
            </w:pPr>
            <w:r w:rsidRPr="006E249C">
              <w:rPr>
                <w:rFonts w:ascii="Century Gothic" w:eastAsia="Malgun Gothic" w:hAnsi="Century Gothic"/>
              </w:rPr>
              <w:t xml:space="preserve">Broadband – </w:t>
            </w:r>
            <w:r>
              <w:rPr>
                <w:rFonts w:ascii="Century Gothic" w:eastAsia="Malgun Gothic" w:hAnsi="Century Gothic"/>
              </w:rPr>
              <w:t xml:space="preserve">letters had gone from BT to selected properties in the Whatley area of the parish, offering a faster broadband service, but the costs to individual households, whilst not clear as it depended on uptake, were likely to be prohibitive. This appeared to be on the basis of a discrete local network and not extendable to the wider parish. Cllr Marsden had contacted </w:t>
            </w:r>
            <w:proofErr w:type="gramStart"/>
            <w:r>
              <w:rPr>
                <w:rFonts w:ascii="Century Gothic" w:eastAsia="Malgun Gothic" w:hAnsi="Century Gothic"/>
              </w:rPr>
              <w:t>Airband</w:t>
            </w:r>
            <w:proofErr w:type="gramEnd"/>
            <w:r>
              <w:rPr>
                <w:rFonts w:ascii="Century Gothic" w:eastAsia="Malgun Gothic" w:hAnsi="Century Gothic"/>
              </w:rPr>
              <w:t xml:space="preserve"> but they had said they still have no firm plan yet for rollout in the parish.</w:t>
            </w:r>
          </w:p>
          <w:p w14:paraId="74FE2D5B" w14:textId="77777777" w:rsidR="00EA3AF8" w:rsidRDefault="00EA3AF8" w:rsidP="0056085B">
            <w:pPr>
              <w:rPr>
                <w:rFonts w:ascii="Century Gothic" w:eastAsia="Malgun Gothic" w:hAnsi="Century Gothic"/>
              </w:rPr>
            </w:pPr>
          </w:p>
          <w:p w14:paraId="4652B523" w14:textId="7569AC1D" w:rsidR="00EA3AF8" w:rsidRPr="00735A46" w:rsidRDefault="00EA3AF8" w:rsidP="00153F01">
            <w:pPr>
              <w:rPr>
                <w:rFonts w:ascii="Century Gothic" w:eastAsia="Malgun Gothic" w:hAnsi="Century Gothic"/>
              </w:rPr>
            </w:pPr>
          </w:p>
        </w:tc>
        <w:tc>
          <w:tcPr>
            <w:tcW w:w="1082" w:type="dxa"/>
          </w:tcPr>
          <w:p w14:paraId="7972BDFC" w14:textId="77777777" w:rsidR="0056085B" w:rsidRDefault="0056085B" w:rsidP="0056085B">
            <w:pPr>
              <w:rPr>
                <w:rFonts w:ascii="Century Gothic" w:eastAsia="Malgun Gothic" w:hAnsi="Century Gothic"/>
              </w:rPr>
            </w:pPr>
          </w:p>
          <w:p w14:paraId="41DB2A59" w14:textId="0245B4EE" w:rsidR="0056085B" w:rsidRDefault="0056085B" w:rsidP="0056085B">
            <w:pPr>
              <w:rPr>
                <w:rFonts w:ascii="Century Gothic" w:eastAsia="Malgun Gothic" w:hAnsi="Century Gothic"/>
                <w:b/>
                <w:bCs/>
              </w:rPr>
            </w:pPr>
          </w:p>
          <w:p w14:paraId="67730837" w14:textId="430F1DCA" w:rsidR="007F04D6" w:rsidRDefault="007F04D6" w:rsidP="0056085B">
            <w:pPr>
              <w:rPr>
                <w:rFonts w:ascii="Century Gothic" w:eastAsia="Malgun Gothic" w:hAnsi="Century Gothic"/>
                <w:b/>
                <w:bCs/>
              </w:rPr>
            </w:pPr>
          </w:p>
          <w:p w14:paraId="35F6B93B" w14:textId="552CE705" w:rsidR="007F04D6" w:rsidRDefault="007F04D6" w:rsidP="0056085B">
            <w:pPr>
              <w:rPr>
                <w:rFonts w:ascii="Century Gothic" w:eastAsia="Malgun Gothic" w:hAnsi="Century Gothic"/>
                <w:b/>
                <w:bCs/>
              </w:rPr>
            </w:pPr>
          </w:p>
          <w:p w14:paraId="2F0F1C31" w14:textId="77777777" w:rsidR="0056085B" w:rsidRDefault="0056085B" w:rsidP="0056085B">
            <w:pPr>
              <w:rPr>
                <w:rFonts w:ascii="Century Gothic" w:eastAsia="Malgun Gothic" w:hAnsi="Century Gothic"/>
                <w:b/>
                <w:bCs/>
              </w:rPr>
            </w:pPr>
          </w:p>
          <w:p w14:paraId="1C8EC179" w14:textId="77777777" w:rsidR="00C9573B" w:rsidRDefault="00C9573B" w:rsidP="0056085B">
            <w:pPr>
              <w:rPr>
                <w:rFonts w:ascii="Century Gothic" w:eastAsia="Malgun Gothic" w:hAnsi="Century Gothic"/>
                <w:b/>
                <w:bCs/>
              </w:rPr>
            </w:pPr>
          </w:p>
          <w:p w14:paraId="59AC508C" w14:textId="77777777" w:rsidR="00C9573B" w:rsidRDefault="00C9573B" w:rsidP="0056085B">
            <w:pPr>
              <w:rPr>
                <w:rFonts w:ascii="Century Gothic" w:eastAsia="Malgun Gothic" w:hAnsi="Century Gothic"/>
                <w:b/>
                <w:bCs/>
              </w:rPr>
            </w:pPr>
          </w:p>
          <w:p w14:paraId="4A3644DB" w14:textId="77777777" w:rsidR="00C9573B" w:rsidRDefault="00C9573B" w:rsidP="0056085B">
            <w:pPr>
              <w:rPr>
                <w:rFonts w:ascii="Century Gothic" w:eastAsia="Malgun Gothic" w:hAnsi="Century Gothic"/>
                <w:b/>
                <w:bCs/>
              </w:rPr>
            </w:pPr>
          </w:p>
          <w:p w14:paraId="5A0D232B" w14:textId="77777777" w:rsidR="004213A7" w:rsidRDefault="004213A7" w:rsidP="0056085B">
            <w:pPr>
              <w:rPr>
                <w:rFonts w:ascii="Century Gothic" w:eastAsia="Malgun Gothic" w:hAnsi="Century Gothic"/>
                <w:b/>
                <w:bCs/>
              </w:rPr>
            </w:pPr>
          </w:p>
          <w:p w14:paraId="6DFBEB3C" w14:textId="32C1D64A" w:rsidR="0056085B" w:rsidRPr="008B42B4" w:rsidRDefault="0056085B" w:rsidP="0056085B">
            <w:pPr>
              <w:rPr>
                <w:rFonts w:ascii="Century Gothic" w:eastAsia="Malgun Gothic" w:hAnsi="Century Gothic"/>
                <w:b/>
                <w:bCs/>
              </w:rPr>
            </w:pPr>
          </w:p>
        </w:tc>
      </w:tr>
      <w:tr w:rsidR="0056085B" w:rsidRPr="008935F5" w14:paraId="299A0E28" w14:textId="77777777" w:rsidTr="00AE30A8">
        <w:trPr>
          <w:trHeight w:val="6671"/>
        </w:trPr>
        <w:tc>
          <w:tcPr>
            <w:tcW w:w="851" w:type="dxa"/>
          </w:tcPr>
          <w:p w14:paraId="255FFDA9" w14:textId="79E99502" w:rsidR="0056085B" w:rsidRPr="00EA3AF8" w:rsidRDefault="0056085B" w:rsidP="0056085B">
            <w:pPr>
              <w:jc w:val="center"/>
              <w:rPr>
                <w:rFonts w:ascii="Century Gothic" w:hAnsi="Century Gothic"/>
              </w:rPr>
            </w:pPr>
            <w:r w:rsidRPr="00EA3AF8">
              <w:rPr>
                <w:rFonts w:ascii="Century Gothic" w:hAnsi="Century Gothic"/>
              </w:rPr>
              <w:lastRenderedPageBreak/>
              <w:t>5.</w:t>
            </w:r>
            <w:r w:rsidR="008737BE" w:rsidRPr="00EA3AF8">
              <w:rPr>
                <w:rFonts w:ascii="Century Gothic" w:hAnsi="Century Gothic"/>
              </w:rPr>
              <w:t>3</w:t>
            </w:r>
          </w:p>
        </w:tc>
        <w:tc>
          <w:tcPr>
            <w:tcW w:w="7087" w:type="dxa"/>
          </w:tcPr>
          <w:p w14:paraId="697966A3" w14:textId="367399D2" w:rsidR="005740E5" w:rsidRDefault="0056085B" w:rsidP="0056085B">
            <w:pPr>
              <w:rPr>
                <w:rFonts w:ascii="Century Gothic" w:hAnsi="Century Gothic" w:cstheme="minorHAnsi"/>
              </w:rPr>
            </w:pPr>
            <w:r w:rsidRPr="000901FD">
              <w:rPr>
                <w:rFonts w:ascii="Century Gothic" w:hAnsi="Century Gothic" w:cstheme="minorHAnsi"/>
                <w:u w:val="single"/>
              </w:rPr>
              <w:t>Climate &amp; The Environment Project</w:t>
            </w:r>
          </w:p>
          <w:p w14:paraId="0D5DADC2" w14:textId="77777777" w:rsidR="005740E5" w:rsidRDefault="005740E5" w:rsidP="0056085B">
            <w:pPr>
              <w:rPr>
                <w:rFonts w:ascii="Century Gothic" w:hAnsi="Century Gothic" w:cstheme="minorHAnsi"/>
              </w:rPr>
            </w:pPr>
          </w:p>
          <w:p w14:paraId="29EEC938" w14:textId="2A56C0FE" w:rsidR="00EA3AF8" w:rsidRDefault="005740E5" w:rsidP="0056085B">
            <w:pPr>
              <w:rPr>
                <w:rFonts w:ascii="Century Gothic" w:hAnsi="Century Gothic" w:cstheme="minorHAnsi"/>
              </w:rPr>
            </w:pPr>
            <w:r>
              <w:rPr>
                <w:rFonts w:ascii="Century Gothic" w:hAnsi="Century Gothic" w:cstheme="minorHAnsi"/>
              </w:rPr>
              <w:t xml:space="preserve">5.3.1 </w:t>
            </w:r>
            <w:r w:rsidR="0056085B" w:rsidRPr="0056085B">
              <w:rPr>
                <w:rFonts w:ascii="Century Gothic" w:hAnsi="Century Gothic" w:cstheme="minorHAnsi"/>
              </w:rPr>
              <w:t>Project Action Pla</w:t>
            </w:r>
            <w:r w:rsidR="00C9573B">
              <w:rPr>
                <w:rFonts w:ascii="Century Gothic" w:hAnsi="Century Gothic" w:cstheme="minorHAnsi"/>
              </w:rPr>
              <w:t xml:space="preserve">n.  </w:t>
            </w:r>
          </w:p>
          <w:p w14:paraId="1293C61A" w14:textId="77777777" w:rsidR="00EA3AF8" w:rsidRDefault="00EA3AF8" w:rsidP="0056085B">
            <w:pPr>
              <w:rPr>
                <w:rFonts w:ascii="Century Gothic" w:hAnsi="Century Gothic" w:cstheme="minorHAnsi"/>
              </w:rPr>
            </w:pPr>
          </w:p>
          <w:p w14:paraId="4595A29E" w14:textId="764C2854" w:rsidR="00EA3AF8" w:rsidRDefault="00EA3AF8" w:rsidP="0056085B">
            <w:pPr>
              <w:rPr>
                <w:rFonts w:ascii="Century Gothic" w:hAnsi="Century Gothic" w:cstheme="minorHAnsi"/>
              </w:rPr>
            </w:pPr>
            <w:r>
              <w:rPr>
                <w:rFonts w:ascii="Century Gothic" w:hAnsi="Century Gothic" w:cstheme="minorHAnsi"/>
              </w:rPr>
              <w:t xml:space="preserve">SCC grants – </w:t>
            </w:r>
            <w:r w:rsidR="00AE30A8">
              <w:rPr>
                <w:rFonts w:ascii="Century Gothic" w:hAnsi="Century Gothic" w:cstheme="minorHAnsi"/>
              </w:rPr>
              <w:t>decisions on the grants should be announced soon but the scheme had been heavily oversubscribed.</w:t>
            </w:r>
          </w:p>
          <w:p w14:paraId="0A7725E7" w14:textId="77777777" w:rsidR="004213A7" w:rsidRDefault="004213A7" w:rsidP="0056085B">
            <w:pPr>
              <w:rPr>
                <w:rFonts w:ascii="Century Gothic" w:hAnsi="Century Gothic" w:cstheme="minorHAnsi"/>
              </w:rPr>
            </w:pPr>
          </w:p>
          <w:p w14:paraId="1DB14D04" w14:textId="43EB45EF" w:rsidR="004213A7" w:rsidRDefault="00F86CD4" w:rsidP="0056085B">
            <w:pPr>
              <w:rPr>
                <w:rFonts w:ascii="Century Gothic" w:hAnsi="Century Gothic" w:cstheme="minorHAnsi"/>
              </w:rPr>
            </w:pPr>
            <w:r>
              <w:rPr>
                <w:rFonts w:ascii="Century Gothic" w:hAnsi="Century Gothic" w:cstheme="minorHAnsi"/>
              </w:rPr>
              <w:t>Work making the b</w:t>
            </w:r>
            <w:r w:rsidR="004213A7">
              <w:rPr>
                <w:rFonts w:ascii="Century Gothic" w:hAnsi="Century Gothic" w:cstheme="minorHAnsi"/>
              </w:rPr>
              <w:t xml:space="preserve">ee hotels </w:t>
            </w:r>
            <w:r w:rsidR="002716FF">
              <w:rPr>
                <w:rFonts w:ascii="Century Gothic" w:hAnsi="Century Gothic" w:cstheme="minorHAnsi"/>
              </w:rPr>
              <w:t xml:space="preserve">had started and some had been delivered. </w:t>
            </w:r>
            <w:r w:rsidR="00AE30A8">
              <w:rPr>
                <w:rFonts w:ascii="Century Gothic" w:hAnsi="Century Gothic" w:cstheme="minorHAnsi"/>
              </w:rPr>
              <w:t>A further batch should be made shortly.</w:t>
            </w:r>
          </w:p>
          <w:p w14:paraId="21D94BB7" w14:textId="60C7FAF5" w:rsidR="002716FF" w:rsidRDefault="002716FF" w:rsidP="0056085B">
            <w:pPr>
              <w:rPr>
                <w:rFonts w:ascii="Century Gothic" w:hAnsi="Century Gothic" w:cstheme="minorHAnsi"/>
              </w:rPr>
            </w:pPr>
          </w:p>
          <w:p w14:paraId="411B9676" w14:textId="77777777" w:rsidR="00096782" w:rsidRDefault="00096782" w:rsidP="00096782">
            <w:pPr>
              <w:rPr>
                <w:rFonts w:ascii="Century Gothic" w:hAnsi="Century Gothic" w:cstheme="minorHAnsi"/>
              </w:rPr>
            </w:pPr>
            <w:r>
              <w:rPr>
                <w:rFonts w:ascii="Century Gothic" w:hAnsi="Century Gothic" w:cstheme="minorHAnsi"/>
              </w:rPr>
              <w:t>The parish still needed a compost champion.  40 bins had been taken by parishioners, 10 sold to Buckland St Mary and 13 remained.</w:t>
            </w:r>
          </w:p>
          <w:p w14:paraId="72F37FEA" w14:textId="77777777" w:rsidR="007F0898" w:rsidRDefault="007F0898" w:rsidP="0056085B">
            <w:pPr>
              <w:rPr>
                <w:rFonts w:ascii="Century Gothic" w:hAnsi="Century Gothic" w:cstheme="minorHAnsi"/>
              </w:rPr>
            </w:pPr>
          </w:p>
          <w:p w14:paraId="3AAAC259" w14:textId="70981310" w:rsidR="004213A7" w:rsidRDefault="004213A7" w:rsidP="0056085B">
            <w:pPr>
              <w:rPr>
                <w:rFonts w:ascii="Century Gothic" w:hAnsi="Century Gothic" w:cstheme="minorHAnsi"/>
              </w:rPr>
            </w:pPr>
            <w:r>
              <w:rPr>
                <w:rFonts w:ascii="Century Gothic" w:hAnsi="Century Gothic" w:cstheme="minorHAnsi"/>
              </w:rPr>
              <w:t>Repair Café</w:t>
            </w:r>
            <w:r w:rsidR="002716FF">
              <w:rPr>
                <w:rFonts w:ascii="Century Gothic" w:hAnsi="Century Gothic" w:cstheme="minorHAnsi"/>
              </w:rPr>
              <w:t xml:space="preserve"> –</w:t>
            </w:r>
            <w:r>
              <w:rPr>
                <w:rFonts w:ascii="Century Gothic" w:hAnsi="Century Gothic" w:cstheme="minorHAnsi"/>
              </w:rPr>
              <w:t xml:space="preserve"> </w:t>
            </w:r>
            <w:r w:rsidR="002716FF">
              <w:rPr>
                <w:rFonts w:ascii="Century Gothic" w:hAnsi="Century Gothic" w:cstheme="minorHAnsi"/>
              </w:rPr>
              <w:t xml:space="preserve">the Council had paid for the Repair Café </w:t>
            </w:r>
            <w:r w:rsidR="00AE30A8">
              <w:rPr>
                <w:rFonts w:ascii="Century Gothic" w:hAnsi="Century Gothic" w:cstheme="minorHAnsi"/>
              </w:rPr>
              <w:t>‘</w:t>
            </w:r>
            <w:r w:rsidR="002716FF">
              <w:rPr>
                <w:rFonts w:ascii="Century Gothic" w:hAnsi="Century Gothic" w:cstheme="minorHAnsi"/>
              </w:rPr>
              <w:t>starter kit</w:t>
            </w:r>
            <w:r w:rsidR="00AE30A8">
              <w:rPr>
                <w:rFonts w:ascii="Century Gothic" w:hAnsi="Century Gothic" w:cstheme="minorHAnsi"/>
              </w:rPr>
              <w:t>’</w:t>
            </w:r>
            <w:r w:rsidR="002716FF">
              <w:rPr>
                <w:rFonts w:ascii="Century Gothic" w:hAnsi="Century Gothic" w:cstheme="minorHAnsi"/>
              </w:rPr>
              <w:t xml:space="preserve">.  </w:t>
            </w:r>
            <w:r w:rsidR="00EA3AF8">
              <w:rPr>
                <w:rFonts w:ascii="Century Gothic" w:hAnsi="Century Gothic" w:cstheme="minorHAnsi"/>
              </w:rPr>
              <w:t>Mrs Marsden</w:t>
            </w:r>
            <w:r w:rsidR="002716FF">
              <w:rPr>
                <w:rFonts w:ascii="Century Gothic" w:hAnsi="Century Gothic" w:cstheme="minorHAnsi"/>
              </w:rPr>
              <w:t xml:space="preserve"> was progressing with preparations for the first </w:t>
            </w:r>
            <w:r w:rsidR="002B2327">
              <w:rPr>
                <w:rFonts w:ascii="Century Gothic" w:hAnsi="Century Gothic" w:cstheme="minorHAnsi"/>
              </w:rPr>
              <w:t>C</w:t>
            </w:r>
            <w:r w:rsidR="002716FF">
              <w:rPr>
                <w:rFonts w:ascii="Century Gothic" w:hAnsi="Century Gothic" w:cstheme="minorHAnsi"/>
              </w:rPr>
              <w:t xml:space="preserve">afé to take place </w:t>
            </w:r>
            <w:r w:rsidR="00AE30A8">
              <w:rPr>
                <w:rFonts w:ascii="Century Gothic" w:hAnsi="Century Gothic" w:cstheme="minorHAnsi"/>
              </w:rPr>
              <w:t xml:space="preserve">in </w:t>
            </w:r>
            <w:proofErr w:type="spellStart"/>
            <w:r w:rsidR="00AE30A8">
              <w:rPr>
                <w:rFonts w:ascii="Century Gothic" w:hAnsi="Century Gothic" w:cstheme="minorHAnsi"/>
              </w:rPr>
              <w:t>Otterford</w:t>
            </w:r>
            <w:proofErr w:type="spellEnd"/>
            <w:r w:rsidR="00AE30A8">
              <w:rPr>
                <w:rFonts w:ascii="Century Gothic" w:hAnsi="Century Gothic" w:cstheme="minorHAnsi"/>
              </w:rPr>
              <w:t xml:space="preserve"> Parish Hall </w:t>
            </w:r>
            <w:r w:rsidR="002716FF">
              <w:rPr>
                <w:rFonts w:ascii="Century Gothic" w:hAnsi="Century Gothic" w:cstheme="minorHAnsi"/>
              </w:rPr>
              <w:t>on 11 July</w:t>
            </w:r>
            <w:r w:rsidR="00AE30A8">
              <w:rPr>
                <w:rFonts w:ascii="Century Gothic" w:hAnsi="Century Gothic" w:cstheme="minorHAnsi"/>
              </w:rPr>
              <w:t xml:space="preserve"> (COVID restriction-lifting dependent).  One of the organisers of the Wellington</w:t>
            </w:r>
            <w:r w:rsidR="00EA3AF8">
              <w:rPr>
                <w:rFonts w:ascii="Century Gothic" w:hAnsi="Century Gothic" w:cstheme="minorHAnsi"/>
              </w:rPr>
              <w:t xml:space="preserve"> </w:t>
            </w:r>
            <w:r w:rsidR="00AE30A8">
              <w:rPr>
                <w:rFonts w:ascii="Century Gothic" w:hAnsi="Century Gothic" w:cstheme="minorHAnsi"/>
              </w:rPr>
              <w:t>RC had been contacted and was happy to advise.</w:t>
            </w:r>
            <w:r w:rsidR="002B2327">
              <w:rPr>
                <w:rFonts w:ascii="Century Gothic" w:hAnsi="Century Gothic" w:cstheme="minorHAnsi"/>
              </w:rPr>
              <w:t xml:space="preserve"> With Mrs Marsden in place, the Parish Council has now stepped back.</w:t>
            </w:r>
          </w:p>
          <w:p w14:paraId="3CA9D0B4" w14:textId="77777777" w:rsidR="00AE30A8" w:rsidRDefault="00AE30A8" w:rsidP="00AE30A8">
            <w:pPr>
              <w:rPr>
                <w:rFonts w:ascii="Century Gothic" w:hAnsi="Century Gothic" w:cstheme="minorHAnsi"/>
              </w:rPr>
            </w:pPr>
          </w:p>
          <w:p w14:paraId="4F575FEB" w14:textId="461C4D29" w:rsidR="00AE30A8" w:rsidRDefault="00AE30A8" w:rsidP="00AE30A8">
            <w:pPr>
              <w:rPr>
                <w:rFonts w:ascii="Century Gothic" w:hAnsi="Century Gothic" w:cstheme="minorHAnsi"/>
              </w:rPr>
            </w:pPr>
            <w:r>
              <w:rPr>
                <w:rFonts w:ascii="Century Gothic" w:hAnsi="Century Gothic" w:cstheme="minorHAnsi"/>
              </w:rPr>
              <w:t xml:space="preserve">Insurance – the Council’s insurers will not cover the </w:t>
            </w:r>
            <w:r w:rsidR="002B2327">
              <w:rPr>
                <w:rFonts w:ascii="Century Gothic" w:hAnsi="Century Gothic" w:cstheme="minorHAnsi"/>
              </w:rPr>
              <w:t xml:space="preserve">Repair Café </w:t>
            </w:r>
            <w:r>
              <w:rPr>
                <w:rFonts w:ascii="Century Gothic" w:hAnsi="Century Gothic" w:cstheme="minorHAnsi"/>
              </w:rPr>
              <w:t xml:space="preserve">but </w:t>
            </w:r>
            <w:r w:rsidR="002B2327">
              <w:rPr>
                <w:rFonts w:ascii="Century Gothic" w:hAnsi="Century Gothic" w:cstheme="minorHAnsi"/>
              </w:rPr>
              <w:t xml:space="preserve">had suggested </w:t>
            </w:r>
            <w:r>
              <w:rPr>
                <w:rFonts w:ascii="Century Gothic" w:hAnsi="Century Gothic" w:cstheme="minorHAnsi"/>
              </w:rPr>
              <w:t xml:space="preserve">some brokers </w:t>
            </w:r>
            <w:r w:rsidR="002B2327">
              <w:rPr>
                <w:rFonts w:ascii="Century Gothic" w:hAnsi="Century Gothic" w:cstheme="minorHAnsi"/>
              </w:rPr>
              <w:t xml:space="preserve">who </w:t>
            </w:r>
            <w:r>
              <w:rPr>
                <w:rFonts w:ascii="Century Gothic" w:hAnsi="Century Gothic" w:cstheme="minorHAnsi"/>
              </w:rPr>
              <w:t xml:space="preserve">have developed a specific policy. </w:t>
            </w:r>
            <w:r w:rsidR="002B2327">
              <w:rPr>
                <w:rFonts w:ascii="Century Gothic" w:hAnsi="Century Gothic" w:cstheme="minorHAnsi"/>
              </w:rPr>
              <w:t>Details forwarded to Sue Marsden.</w:t>
            </w:r>
          </w:p>
          <w:p w14:paraId="136DC989" w14:textId="75D953B9" w:rsidR="0066341A" w:rsidRDefault="0066341A" w:rsidP="00AE30A8">
            <w:pPr>
              <w:rPr>
                <w:rFonts w:ascii="Century Gothic" w:hAnsi="Century Gothic" w:cstheme="minorHAnsi"/>
              </w:rPr>
            </w:pPr>
          </w:p>
          <w:p w14:paraId="2D6DE0EF" w14:textId="670C5681" w:rsidR="0066341A" w:rsidRDefault="0066341A" w:rsidP="00AE30A8">
            <w:pPr>
              <w:rPr>
                <w:rFonts w:ascii="Century Gothic" w:hAnsi="Century Gothic" w:cstheme="minorHAnsi"/>
              </w:rPr>
            </w:pPr>
            <w:r>
              <w:rPr>
                <w:rFonts w:ascii="Century Gothic" w:hAnsi="Century Gothic" w:cstheme="minorHAnsi"/>
              </w:rPr>
              <w:t>A parishioner was suggested who could be asked to keep an eye on the trees in the playing field.</w:t>
            </w:r>
          </w:p>
          <w:p w14:paraId="4A523E5C" w14:textId="77777777" w:rsidR="005740E5" w:rsidRDefault="005740E5" w:rsidP="00AE30A8">
            <w:pPr>
              <w:rPr>
                <w:rFonts w:ascii="Century Gothic" w:hAnsi="Century Gothic" w:cstheme="minorHAnsi"/>
              </w:rPr>
            </w:pPr>
          </w:p>
          <w:p w14:paraId="7788377F" w14:textId="057958E9" w:rsidR="005740E5" w:rsidRDefault="005740E5" w:rsidP="00AE30A8">
            <w:pPr>
              <w:rPr>
                <w:rFonts w:ascii="Century Gothic" w:hAnsi="Century Gothic" w:cstheme="minorHAnsi"/>
              </w:rPr>
            </w:pPr>
            <w:r>
              <w:rPr>
                <w:rFonts w:ascii="Century Gothic" w:hAnsi="Century Gothic" w:cstheme="minorHAnsi"/>
              </w:rPr>
              <w:t>5.3.2 Measuring Carbon Emissions at Parish Level</w:t>
            </w:r>
          </w:p>
          <w:p w14:paraId="1B548A0F" w14:textId="77777777" w:rsidR="00375DDA" w:rsidRDefault="00375DDA" w:rsidP="00AE30A8">
            <w:pPr>
              <w:rPr>
                <w:rFonts w:ascii="Century Gothic" w:hAnsi="Century Gothic" w:cstheme="minorHAnsi"/>
              </w:rPr>
            </w:pPr>
          </w:p>
          <w:p w14:paraId="0A114520" w14:textId="5183F797" w:rsidR="005740E5" w:rsidRDefault="005740E5" w:rsidP="00AE30A8">
            <w:pPr>
              <w:rPr>
                <w:rFonts w:ascii="Century Gothic" w:hAnsi="Century Gothic" w:cstheme="minorHAnsi"/>
              </w:rPr>
            </w:pPr>
            <w:r>
              <w:rPr>
                <w:rFonts w:ascii="Century Gothic" w:hAnsi="Century Gothic" w:cstheme="minorHAnsi"/>
              </w:rPr>
              <w:t xml:space="preserve">The Clerk had circulated prior to the meeting information from the </w:t>
            </w:r>
            <w:proofErr w:type="spellStart"/>
            <w:r>
              <w:rPr>
                <w:rFonts w:ascii="Century Gothic" w:hAnsi="Century Gothic" w:cstheme="minorHAnsi"/>
              </w:rPr>
              <w:t>Blackdown</w:t>
            </w:r>
            <w:proofErr w:type="spellEnd"/>
            <w:r>
              <w:rPr>
                <w:rFonts w:ascii="Century Gothic" w:hAnsi="Century Gothic" w:cstheme="minorHAnsi"/>
              </w:rPr>
              <w:t xml:space="preserve"> Hills Parish Network about a new carbon footprint measuring tool (</w:t>
            </w:r>
            <w:r w:rsidRPr="005740E5">
              <w:rPr>
                <w:rFonts w:ascii="Century Gothic" w:hAnsi="Century Gothic" w:cstheme="minorHAnsi"/>
                <w:i/>
                <w:iCs/>
              </w:rPr>
              <w:t>IMPACT</w:t>
            </w:r>
            <w:r>
              <w:rPr>
                <w:rFonts w:ascii="Century Gothic" w:hAnsi="Century Gothic" w:cstheme="minorHAnsi"/>
                <w:i/>
                <w:iCs/>
              </w:rPr>
              <w:t>)</w:t>
            </w:r>
            <w:r>
              <w:rPr>
                <w:rFonts w:ascii="Century Gothic" w:hAnsi="Century Gothic" w:cstheme="minorHAnsi"/>
              </w:rPr>
              <w:t xml:space="preserve"> to help </w:t>
            </w:r>
            <w:r w:rsidR="002B2327">
              <w:rPr>
                <w:rFonts w:ascii="Century Gothic" w:hAnsi="Century Gothic" w:cstheme="minorHAnsi"/>
              </w:rPr>
              <w:t>P</w:t>
            </w:r>
            <w:r>
              <w:rPr>
                <w:rFonts w:ascii="Century Gothic" w:hAnsi="Century Gothic" w:cstheme="minorHAnsi"/>
              </w:rPr>
              <w:t xml:space="preserve">arish </w:t>
            </w:r>
            <w:r w:rsidR="002B2327">
              <w:rPr>
                <w:rFonts w:ascii="Century Gothic" w:hAnsi="Century Gothic" w:cstheme="minorHAnsi"/>
              </w:rPr>
              <w:t>C</w:t>
            </w:r>
            <w:r>
              <w:rPr>
                <w:rFonts w:ascii="Century Gothic" w:hAnsi="Century Gothic" w:cstheme="minorHAnsi"/>
              </w:rPr>
              <w:t>ouncils measure carbon emissions at parish level.  Although the software was very good</w:t>
            </w:r>
            <w:r w:rsidR="002B2327">
              <w:rPr>
                <w:rFonts w:ascii="Century Gothic" w:hAnsi="Century Gothic" w:cstheme="minorHAnsi"/>
              </w:rPr>
              <w:t xml:space="preserve"> (and far better than anything else which exists at this time)</w:t>
            </w:r>
            <w:r>
              <w:rPr>
                <w:rFonts w:ascii="Century Gothic" w:hAnsi="Century Gothic" w:cstheme="minorHAnsi"/>
              </w:rPr>
              <w:t>, the Council</w:t>
            </w:r>
            <w:r w:rsidR="002B2327">
              <w:rPr>
                <w:rFonts w:ascii="Century Gothic" w:hAnsi="Century Gothic" w:cstheme="minorHAnsi"/>
              </w:rPr>
              <w:t xml:space="preserve"> noted that it was based on apportionment of national/regional statistics which inevitably limited accuracy. </w:t>
            </w:r>
            <w:r w:rsidR="00096782" w:rsidRPr="00096782">
              <w:rPr>
                <w:rFonts w:ascii="Century Gothic" w:hAnsi="Century Gothic" w:cstheme="minorHAnsi"/>
                <w:u w:val="single"/>
              </w:rPr>
              <w:t>The Council a</w:t>
            </w:r>
            <w:r w:rsidR="002B2327" w:rsidRPr="00096782">
              <w:rPr>
                <w:rFonts w:ascii="Century Gothic" w:hAnsi="Century Gothic" w:cstheme="minorHAnsi"/>
                <w:u w:val="single"/>
              </w:rPr>
              <w:t>greed</w:t>
            </w:r>
            <w:r w:rsidR="002B2327">
              <w:rPr>
                <w:rFonts w:ascii="Century Gothic" w:hAnsi="Century Gothic" w:cstheme="minorHAnsi"/>
              </w:rPr>
              <w:t xml:space="preserve"> to ke</w:t>
            </w:r>
            <w:r w:rsidR="00096782">
              <w:rPr>
                <w:rFonts w:ascii="Century Gothic" w:hAnsi="Century Gothic" w:cstheme="minorHAnsi"/>
              </w:rPr>
              <w:t>e</w:t>
            </w:r>
            <w:r w:rsidR="002B2327">
              <w:rPr>
                <w:rFonts w:ascii="Century Gothic" w:hAnsi="Century Gothic" w:cstheme="minorHAnsi"/>
              </w:rPr>
              <w:t>p</w:t>
            </w:r>
            <w:r w:rsidR="00096782">
              <w:rPr>
                <w:rFonts w:ascii="Century Gothic" w:hAnsi="Century Gothic" w:cstheme="minorHAnsi"/>
              </w:rPr>
              <w:t xml:space="preserve"> this</w:t>
            </w:r>
            <w:r w:rsidR="002B2327">
              <w:rPr>
                <w:rFonts w:ascii="Century Gothic" w:hAnsi="Century Gothic" w:cstheme="minorHAnsi"/>
              </w:rPr>
              <w:t xml:space="preserve"> under review as the tool is periodically updated. </w:t>
            </w:r>
          </w:p>
          <w:p w14:paraId="6E92F962" w14:textId="10222C7C" w:rsidR="005740E5" w:rsidRPr="005740E5" w:rsidRDefault="005740E5" w:rsidP="00AE30A8">
            <w:pPr>
              <w:rPr>
                <w:rFonts w:ascii="Century Gothic" w:hAnsi="Century Gothic" w:cstheme="minorHAnsi"/>
              </w:rPr>
            </w:pPr>
          </w:p>
        </w:tc>
        <w:tc>
          <w:tcPr>
            <w:tcW w:w="1082" w:type="dxa"/>
          </w:tcPr>
          <w:p w14:paraId="3BA67DB6" w14:textId="77777777" w:rsidR="0056085B" w:rsidRDefault="0056085B" w:rsidP="0056085B">
            <w:pPr>
              <w:rPr>
                <w:rFonts w:ascii="Century Gothic" w:eastAsia="Malgun Gothic" w:hAnsi="Century Gothic"/>
                <w:b/>
                <w:bCs/>
              </w:rPr>
            </w:pPr>
          </w:p>
          <w:p w14:paraId="6E158B0E" w14:textId="77777777" w:rsidR="0056085B" w:rsidRDefault="0056085B" w:rsidP="0056085B">
            <w:pPr>
              <w:rPr>
                <w:rFonts w:ascii="Century Gothic" w:eastAsia="Malgun Gothic" w:hAnsi="Century Gothic"/>
                <w:b/>
                <w:bCs/>
              </w:rPr>
            </w:pPr>
          </w:p>
          <w:p w14:paraId="384926D7" w14:textId="77777777" w:rsidR="0056085B" w:rsidRDefault="0056085B" w:rsidP="0056085B">
            <w:pPr>
              <w:rPr>
                <w:rFonts w:ascii="Century Gothic" w:eastAsia="Malgun Gothic" w:hAnsi="Century Gothic"/>
                <w:b/>
                <w:bCs/>
              </w:rPr>
            </w:pPr>
          </w:p>
          <w:p w14:paraId="5AFD667A" w14:textId="77777777" w:rsidR="0056085B" w:rsidRDefault="0056085B" w:rsidP="0056085B">
            <w:pPr>
              <w:rPr>
                <w:rFonts w:ascii="Century Gothic" w:eastAsia="Malgun Gothic" w:hAnsi="Century Gothic"/>
                <w:b/>
                <w:bCs/>
              </w:rPr>
            </w:pPr>
          </w:p>
          <w:p w14:paraId="3682E61B" w14:textId="77777777" w:rsidR="004213A7" w:rsidRDefault="004213A7" w:rsidP="0056085B">
            <w:pPr>
              <w:rPr>
                <w:rFonts w:ascii="Century Gothic" w:eastAsia="Malgun Gothic" w:hAnsi="Century Gothic"/>
                <w:b/>
                <w:bCs/>
              </w:rPr>
            </w:pPr>
          </w:p>
          <w:p w14:paraId="7D00D74B" w14:textId="77777777" w:rsidR="004213A7" w:rsidRDefault="004213A7" w:rsidP="0056085B">
            <w:pPr>
              <w:rPr>
                <w:rFonts w:ascii="Century Gothic" w:eastAsia="Malgun Gothic" w:hAnsi="Century Gothic"/>
                <w:b/>
                <w:bCs/>
              </w:rPr>
            </w:pPr>
          </w:p>
          <w:p w14:paraId="370540A1" w14:textId="77777777" w:rsidR="004213A7" w:rsidRDefault="004213A7" w:rsidP="0056085B">
            <w:pPr>
              <w:rPr>
                <w:rFonts w:ascii="Century Gothic" w:eastAsia="Malgun Gothic" w:hAnsi="Century Gothic"/>
                <w:b/>
                <w:bCs/>
              </w:rPr>
            </w:pPr>
          </w:p>
          <w:p w14:paraId="46E12740" w14:textId="77777777" w:rsidR="004213A7" w:rsidRDefault="004213A7" w:rsidP="0056085B">
            <w:pPr>
              <w:rPr>
                <w:rFonts w:ascii="Century Gothic" w:eastAsia="Malgun Gothic" w:hAnsi="Century Gothic"/>
                <w:b/>
                <w:bCs/>
              </w:rPr>
            </w:pPr>
          </w:p>
          <w:p w14:paraId="3FA15AC3" w14:textId="77777777" w:rsidR="004213A7" w:rsidRDefault="004213A7" w:rsidP="0056085B">
            <w:pPr>
              <w:rPr>
                <w:rFonts w:ascii="Century Gothic" w:eastAsia="Malgun Gothic" w:hAnsi="Century Gothic"/>
                <w:b/>
                <w:bCs/>
              </w:rPr>
            </w:pPr>
          </w:p>
          <w:p w14:paraId="72B03F38" w14:textId="77777777" w:rsidR="004213A7" w:rsidRDefault="004213A7" w:rsidP="0056085B">
            <w:pPr>
              <w:rPr>
                <w:rFonts w:ascii="Century Gothic" w:eastAsia="Malgun Gothic" w:hAnsi="Century Gothic"/>
                <w:b/>
                <w:bCs/>
              </w:rPr>
            </w:pPr>
          </w:p>
          <w:p w14:paraId="4656A910" w14:textId="77777777" w:rsidR="004213A7" w:rsidRDefault="004213A7" w:rsidP="0056085B">
            <w:pPr>
              <w:rPr>
                <w:rFonts w:ascii="Century Gothic" w:eastAsia="Malgun Gothic" w:hAnsi="Century Gothic"/>
                <w:b/>
                <w:bCs/>
              </w:rPr>
            </w:pPr>
          </w:p>
          <w:p w14:paraId="7F9CE38B" w14:textId="77777777" w:rsidR="004213A7" w:rsidRDefault="004213A7" w:rsidP="0056085B">
            <w:pPr>
              <w:rPr>
                <w:rFonts w:ascii="Century Gothic" w:eastAsia="Malgun Gothic" w:hAnsi="Century Gothic"/>
                <w:b/>
                <w:bCs/>
              </w:rPr>
            </w:pPr>
          </w:p>
          <w:p w14:paraId="5CDD38B9" w14:textId="77777777" w:rsidR="004213A7" w:rsidRDefault="004213A7" w:rsidP="0056085B">
            <w:pPr>
              <w:rPr>
                <w:rFonts w:ascii="Century Gothic" w:eastAsia="Malgun Gothic" w:hAnsi="Century Gothic"/>
                <w:b/>
                <w:bCs/>
              </w:rPr>
            </w:pPr>
          </w:p>
          <w:p w14:paraId="05F13725" w14:textId="77777777" w:rsidR="004213A7" w:rsidRDefault="004213A7" w:rsidP="0056085B">
            <w:pPr>
              <w:rPr>
                <w:rFonts w:ascii="Century Gothic" w:eastAsia="Malgun Gothic" w:hAnsi="Century Gothic"/>
                <w:b/>
                <w:bCs/>
              </w:rPr>
            </w:pPr>
          </w:p>
          <w:p w14:paraId="6C37FE3E" w14:textId="77777777" w:rsidR="004213A7" w:rsidRDefault="004213A7" w:rsidP="0056085B">
            <w:pPr>
              <w:rPr>
                <w:rFonts w:ascii="Century Gothic" w:eastAsia="Malgun Gothic" w:hAnsi="Century Gothic"/>
                <w:b/>
                <w:bCs/>
              </w:rPr>
            </w:pPr>
          </w:p>
          <w:p w14:paraId="1035F2B4" w14:textId="77777777" w:rsidR="004213A7" w:rsidRDefault="004213A7" w:rsidP="0056085B">
            <w:pPr>
              <w:rPr>
                <w:rFonts w:ascii="Century Gothic" w:eastAsia="Malgun Gothic" w:hAnsi="Century Gothic"/>
                <w:b/>
                <w:bCs/>
              </w:rPr>
            </w:pPr>
          </w:p>
          <w:p w14:paraId="7AF613DB" w14:textId="77777777" w:rsidR="004213A7" w:rsidRDefault="004213A7" w:rsidP="0056085B">
            <w:pPr>
              <w:rPr>
                <w:rFonts w:ascii="Century Gothic" w:eastAsia="Malgun Gothic" w:hAnsi="Century Gothic"/>
                <w:b/>
                <w:bCs/>
              </w:rPr>
            </w:pPr>
          </w:p>
          <w:p w14:paraId="409683DC" w14:textId="77777777" w:rsidR="00AE30A8" w:rsidRDefault="00AE30A8" w:rsidP="0056085B">
            <w:pPr>
              <w:rPr>
                <w:rFonts w:ascii="Century Gothic" w:eastAsia="Malgun Gothic" w:hAnsi="Century Gothic"/>
                <w:b/>
                <w:bCs/>
              </w:rPr>
            </w:pPr>
          </w:p>
          <w:p w14:paraId="582384BF" w14:textId="77777777" w:rsidR="00AE30A8" w:rsidRDefault="00AE30A8" w:rsidP="0056085B">
            <w:pPr>
              <w:rPr>
                <w:rFonts w:ascii="Century Gothic" w:eastAsia="Malgun Gothic" w:hAnsi="Century Gothic"/>
                <w:b/>
                <w:bCs/>
              </w:rPr>
            </w:pPr>
          </w:p>
          <w:p w14:paraId="095455F4" w14:textId="77777777" w:rsidR="00AE30A8" w:rsidRDefault="00AE30A8" w:rsidP="0056085B">
            <w:pPr>
              <w:rPr>
                <w:rFonts w:ascii="Century Gothic" w:eastAsia="Malgun Gothic" w:hAnsi="Century Gothic"/>
                <w:b/>
                <w:bCs/>
              </w:rPr>
            </w:pPr>
          </w:p>
          <w:p w14:paraId="34235861" w14:textId="77777777" w:rsidR="0066341A" w:rsidRDefault="0066341A" w:rsidP="0056085B">
            <w:pPr>
              <w:rPr>
                <w:rFonts w:ascii="Century Gothic" w:eastAsia="Malgun Gothic" w:hAnsi="Century Gothic"/>
                <w:b/>
                <w:bCs/>
              </w:rPr>
            </w:pPr>
          </w:p>
          <w:p w14:paraId="3538F6C2" w14:textId="77777777" w:rsidR="0066341A" w:rsidRDefault="0066341A" w:rsidP="0056085B">
            <w:pPr>
              <w:rPr>
                <w:rFonts w:ascii="Century Gothic" w:eastAsia="Malgun Gothic" w:hAnsi="Century Gothic"/>
                <w:b/>
                <w:bCs/>
              </w:rPr>
            </w:pPr>
          </w:p>
          <w:p w14:paraId="7A1F3733" w14:textId="76978738" w:rsidR="00F55CEC" w:rsidRDefault="00F55CEC" w:rsidP="0056085B">
            <w:pPr>
              <w:rPr>
                <w:rFonts w:ascii="Century Gothic" w:eastAsia="Malgun Gothic" w:hAnsi="Century Gothic"/>
                <w:b/>
                <w:bCs/>
              </w:rPr>
            </w:pPr>
          </w:p>
          <w:p w14:paraId="2E2B5BB1" w14:textId="506961F4" w:rsidR="002B2327" w:rsidRDefault="002B2327" w:rsidP="0056085B">
            <w:pPr>
              <w:rPr>
                <w:rFonts w:ascii="Century Gothic" w:eastAsia="Malgun Gothic" w:hAnsi="Century Gothic"/>
                <w:b/>
                <w:bCs/>
              </w:rPr>
            </w:pPr>
          </w:p>
          <w:p w14:paraId="75DFA082" w14:textId="77777777" w:rsidR="002B2327" w:rsidRDefault="002B2327" w:rsidP="0056085B">
            <w:pPr>
              <w:rPr>
                <w:rFonts w:ascii="Century Gothic" w:eastAsia="Malgun Gothic" w:hAnsi="Century Gothic"/>
                <w:b/>
                <w:bCs/>
              </w:rPr>
            </w:pPr>
          </w:p>
          <w:p w14:paraId="21510400" w14:textId="3C133A5C" w:rsidR="0066341A" w:rsidRDefault="0066341A" w:rsidP="0056085B">
            <w:pPr>
              <w:rPr>
                <w:rFonts w:ascii="Century Gothic" w:eastAsia="Malgun Gothic" w:hAnsi="Century Gothic"/>
                <w:b/>
                <w:bCs/>
              </w:rPr>
            </w:pPr>
          </w:p>
          <w:p w14:paraId="48B2A467" w14:textId="0859DA1D" w:rsidR="0066341A" w:rsidRDefault="0066341A" w:rsidP="0056085B">
            <w:pPr>
              <w:rPr>
                <w:rFonts w:ascii="Century Gothic" w:eastAsia="Malgun Gothic" w:hAnsi="Century Gothic"/>
                <w:b/>
                <w:bCs/>
              </w:rPr>
            </w:pPr>
          </w:p>
          <w:p w14:paraId="7A114414" w14:textId="5D8E0D7B" w:rsidR="0066341A" w:rsidRDefault="0066341A" w:rsidP="0056085B">
            <w:pPr>
              <w:rPr>
                <w:rFonts w:ascii="Century Gothic" w:eastAsia="Malgun Gothic" w:hAnsi="Century Gothic"/>
                <w:b/>
                <w:bCs/>
              </w:rPr>
            </w:pPr>
            <w:r>
              <w:rPr>
                <w:rFonts w:ascii="Century Gothic" w:eastAsia="Malgun Gothic" w:hAnsi="Century Gothic"/>
                <w:b/>
                <w:bCs/>
              </w:rPr>
              <w:t>Clerk</w:t>
            </w:r>
          </w:p>
          <w:p w14:paraId="17761F43" w14:textId="70EB7AA2" w:rsidR="004A26C6" w:rsidRDefault="004A26C6" w:rsidP="0056085B">
            <w:pPr>
              <w:rPr>
                <w:rFonts w:ascii="Century Gothic" w:eastAsia="Malgun Gothic" w:hAnsi="Century Gothic"/>
                <w:b/>
                <w:bCs/>
              </w:rPr>
            </w:pPr>
          </w:p>
        </w:tc>
      </w:tr>
      <w:tr w:rsidR="008737BE" w:rsidRPr="008935F5" w14:paraId="6B16536B" w14:textId="77777777" w:rsidTr="0066341A">
        <w:trPr>
          <w:trHeight w:val="1335"/>
        </w:trPr>
        <w:tc>
          <w:tcPr>
            <w:tcW w:w="851" w:type="dxa"/>
          </w:tcPr>
          <w:p w14:paraId="40689404" w14:textId="3F1C21C1" w:rsidR="008737BE" w:rsidRPr="0050608A" w:rsidRDefault="008737BE" w:rsidP="0056085B">
            <w:pPr>
              <w:jc w:val="center"/>
              <w:rPr>
                <w:rFonts w:ascii="Century Gothic" w:hAnsi="Century Gothic"/>
              </w:rPr>
            </w:pPr>
            <w:r>
              <w:rPr>
                <w:rFonts w:ascii="Century Gothic" w:hAnsi="Century Gothic"/>
              </w:rPr>
              <w:lastRenderedPageBreak/>
              <w:t>5.4</w:t>
            </w:r>
          </w:p>
        </w:tc>
        <w:tc>
          <w:tcPr>
            <w:tcW w:w="7087" w:type="dxa"/>
          </w:tcPr>
          <w:p w14:paraId="196184E1" w14:textId="1CACD5E7" w:rsidR="0066341A" w:rsidRPr="0066341A" w:rsidRDefault="0066341A" w:rsidP="0066341A">
            <w:pPr>
              <w:rPr>
                <w:rFonts w:ascii="Century Gothic" w:hAnsi="Century Gothic" w:cstheme="minorBidi"/>
              </w:rPr>
            </w:pPr>
            <w:r w:rsidRPr="0066341A">
              <w:rPr>
                <w:rFonts w:ascii="Century Gothic" w:hAnsi="Century Gothic" w:cstheme="minorBidi"/>
              </w:rPr>
              <w:t>Parish Council Risk Assessment, &amp; Financial Regulations – Annual Review of Documents</w:t>
            </w:r>
          </w:p>
          <w:p w14:paraId="0956D345" w14:textId="03AE38BA" w:rsidR="0066341A" w:rsidRPr="0066341A" w:rsidRDefault="0066341A" w:rsidP="0066341A">
            <w:pPr>
              <w:rPr>
                <w:rFonts w:ascii="Century Gothic" w:hAnsi="Century Gothic" w:cstheme="minorBidi"/>
                <w:u w:val="single"/>
              </w:rPr>
            </w:pPr>
            <w:r w:rsidRPr="0066341A">
              <w:rPr>
                <w:rFonts w:ascii="Century Gothic" w:hAnsi="Century Gothic" w:cstheme="minorBidi"/>
                <w:u w:val="single"/>
              </w:rPr>
              <w:t>These were agreed.</w:t>
            </w:r>
          </w:p>
          <w:p w14:paraId="07033BA4" w14:textId="4D33783D" w:rsidR="008D0B2D" w:rsidRPr="0066341A" w:rsidRDefault="008D0B2D" w:rsidP="00F86CD4">
            <w:pPr>
              <w:rPr>
                <w:rFonts w:ascii="Century Gothic" w:hAnsi="Century Gothic" w:cstheme="minorHAnsi"/>
              </w:rPr>
            </w:pPr>
          </w:p>
        </w:tc>
        <w:tc>
          <w:tcPr>
            <w:tcW w:w="1082" w:type="dxa"/>
          </w:tcPr>
          <w:p w14:paraId="6974D4B7" w14:textId="77777777" w:rsidR="008737BE" w:rsidRDefault="004213A7" w:rsidP="0056085B">
            <w:pPr>
              <w:rPr>
                <w:rFonts w:ascii="Century Gothic" w:eastAsia="Malgun Gothic" w:hAnsi="Century Gothic"/>
                <w:b/>
                <w:bCs/>
              </w:rPr>
            </w:pPr>
            <w:r>
              <w:rPr>
                <w:rFonts w:ascii="Century Gothic" w:eastAsia="Malgun Gothic" w:hAnsi="Century Gothic"/>
                <w:b/>
                <w:bCs/>
              </w:rPr>
              <w:t xml:space="preserve"> </w:t>
            </w:r>
          </w:p>
          <w:p w14:paraId="31A120CF" w14:textId="77777777" w:rsidR="00F55CEC" w:rsidRDefault="00F55CEC" w:rsidP="0056085B">
            <w:pPr>
              <w:rPr>
                <w:rFonts w:ascii="Century Gothic" w:eastAsia="Malgun Gothic" w:hAnsi="Century Gothic"/>
                <w:b/>
                <w:bCs/>
              </w:rPr>
            </w:pPr>
          </w:p>
          <w:p w14:paraId="74DC1FC7" w14:textId="77777777" w:rsidR="00096782" w:rsidRDefault="00096782" w:rsidP="0056085B">
            <w:pPr>
              <w:rPr>
                <w:rFonts w:ascii="Century Gothic" w:eastAsia="Malgun Gothic" w:hAnsi="Century Gothic"/>
                <w:b/>
                <w:bCs/>
              </w:rPr>
            </w:pPr>
          </w:p>
          <w:p w14:paraId="2213C26B" w14:textId="4EBE47FA" w:rsidR="00F55CEC" w:rsidRDefault="008D0B2D" w:rsidP="0056085B">
            <w:pPr>
              <w:rPr>
                <w:rFonts w:ascii="Century Gothic" w:eastAsia="Malgun Gothic" w:hAnsi="Century Gothic"/>
                <w:b/>
                <w:bCs/>
              </w:rPr>
            </w:pPr>
            <w:r>
              <w:rPr>
                <w:rFonts w:ascii="Century Gothic" w:eastAsia="Malgun Gothic" w:hAnsi="Century Gothic"/>
                <w:b/>
                <w:bCs/>
              </w:rPr>
              <w:t>Clerk</w:t>
            </w:r>
          </w:p>
        </w:tc>
      </w:tr>
      <w:tr w:rsidR="0066341A" w:rsidRPr="008935F5" w14:paraId="3B65449A" w14:textId="77777777" w:rsidTr="0066341A">
        <w:trPr>
          <w:trHeight w:val="1335"/>
        </w:trPr>
        <w:tc>
          <w:tcPr>
            <w:tcW w:w="851" w:type="dxa"/>
          </w:tcPr>
          <w:p w14:paraId="46B2C3CD" w14:textId="34BE433E" w:rsidR="0066341A" w:rsidRDefault="0066341A" w:rsidP="0056085B">
            <w:pPr>
              <w:jc w:val="center"/>
              <w:rPr>
                <w:rFonts w:ascii="Century Gothic" w:hAnsi="Century Gothic"/>
              </w:rPr>
            </w:pPr>
            <w:r>
              <w:rPr>
                <w:rFonts w:ascii="Century Gothic" w:hAnsi="Century Gothic"/>
              </w:rPr>
              <w:t>5.5</w:t>
            </w:r>
          </w:p>
        </w:tc>
        <w:tc>
          <w:tcPr>
            <w:tcW w:w="7087" w:type="dxa"/>
          </w:tcPr>
          <w:p w14:paraId="0B0DBB92" w14:textId="77777777" w:rsidR="0066341A" w:rsidRPr="0066341A" w:rsidRDefault="0066341A" w:rsidP="0066341A">
            <w:pPr>
              <w:rPr>
                <w:rFonts w:ascii="Century Gothic" w:hAnsi="Century Gothic" w:cstheme="minorBidi"/>
              </w:rPr>
            </w:pPr>
            <w:r w:rsidRPr="0066341A">
              <w:rPr>
                <w:rFonts w:ascii="Century Gothic" w:hAnsi="Century Gothic" w:cstheme="minorBidi"/>
              </w:rPr>
              <w:t>Bridleway Dip</w:t>
            </w:r>
          </w:p>
          <w:p w14:paraId="530E578E" w14:textId="522CDB7E" w:rsidR="0066341A" w:rsidRPr="0066341A" w:rsidRDefault="0066341A" w:rsidP="0066341A">
            <w:pPr>
              <w:rPr>
                <w:rFonts w:ascii="Century Gothic" w:hAnsi="Century Gothic" w:cstheme="minorBidi"/>
              </w:rPr>
            </w:pPr>
            <w:r w:rsidRPr="0066341A">
              <w:rPr>
                <w:rFonts w:ascii="Century Gothic" w:hAnsi="Century Gothic" w:cstheme="minorBidi"/>
              </w:rPr>
              <w:t>The dip did not appear to have got any worse.  Clerk to keep an eye on it and report any deterioration.</w:t>
            </w:r>
          </w:p>
        </w:tc>
        <w:tc>
          <w:tcPr>
            <w:tcW w:w="1082" w:type="dxa"/>
          </w:tcPr>
          <w:p w14:paraId="33BE95EC" w14:textId="77777777" w:rsidR="0066341A" w:rsidRDefault="0066341A" w:rsidP="0056085B">
            <w:pPr>
              <w:rPr>
                <w:rFonts w:ascii="Century Gothic" w:eastAsia="Malgun Gothic" w:hAnsi="Century Gothic"/>
                <w:b/>
                <w:bCs/>
              </w:rPr>
            </w:pPr>
          </w:p>
          <w:p w14:paraId="2388F02C" w14:textId="77777777" w:rsidR="0066341A" w:rsidRDefault="0066341A" w:rsidP="0056085B">
            <w:pPr>
              <w:rPr>
                <w:rFonts w:ascii="Century Gothic" w:eastAsia="Malgun Gothic" w:hAnsi="Century Gothic"/>
                <w:b/>
                <w:bCs/>
              </w:rPr>
            </w:pPr>
          </w:p>
          <w:p w14:paraId="6841B262" w14:textId="703D5FAE" w:rsidR="0066341A" w:rsidRDefault="0066341A" w:rsidP="0056085B">
            <w:pPr>
              <w:rPr>
                <w:rFonts w:ascii="Century Gothic" w:eastAsia="Malgun Gothic" w:hAnsi="Century Gothic"/>
                <w:b/>
                <w:bCs/>
              </w:rPr>
            </w:pPr>
            <w:r>
              <w:rPr>
                <w:rFonts w:ascii="Century Gothic" w:eastAsia="Malgun Gothic" w:hAnsi="Century Gothic"/>
                <w:b/>
                <w:bCs/>
              </w:rPr>
              <w:t>Clerk</w:t>
            </w:r>
          </w:p>
        </w:tc>
      </w:tr>
      <w:tr w:rsidR="0056085B" w:rsidRPr="008935F5" w14:paraId="50765433" w14:textId="77777777" w:rsidTr="000901FD">
        <w:tc>
          <w:tcPr>
            <w:tcW w:w="851" w:type="dxa"/>
          </w:tcPr>
          <w:p w14:paraId="57A5E98D" w14:textId="77777777" w:rsidR="009145E0" w:rsidRDefault="009145E0" w:rsidP="0056085B">
            <w:pPr>
              <w:rPr>
                <w:b/>
                <w:bCs/>
              </w:rPr>
            </w:pPr>
          </w:p>
          <w:p w14:paraId="3EACB608" w14:textId="72FFBA95" w:rsidR="0056085B" w:rsidRDefault="0056085B" w:rsidP="0056085B">
            <w:pPr>
              <w:rPr>
                <w:b/>
                <w:bCs/>
              </w:rPr>
            </w:pPr>
            <w:r>
              <w:rPr>
                <w:b/>
                <w:bCs/>
              </w:rPr>
              <w:t xml:space="preserve">6. </w:t>
            </w:r>
          </w:p>
        </w:tc>
        <w:tc>
          <w:tcPr>
            <w:tcW w:w="7087" w:type="dxa"/>
          </w:tcPr>
          <w:p w14:paraId="648D0761" w14:textId="6FDDDB89" w:rsidR="0056085B" w:rsidRDefault="0056085B" w:rsidP="0056085B">
            <w:pPr>
              <w:rPr>
                <w:rFonts w:ascii="Century Gothic" w:eastAsia="Malgun Gothic" w:hAnsi="Century Gothic"/>
                <w:b/>
                <w:bCs/>
              </w:rPr>
            </w:pPr>
            <w:r w:rsidRPr="00AD6F1F">
              <w:rPr>
                <w:rFonts w:ascii="Century Gothic" w:eastAsia="Malgun Gothic" w:hAnsi="Century Gothic"/>
                <w:b/>
                <w:bCs/>
                <w:u w:val="single"/>
              </w:rPr>
              <w:t>Correspondence</w:t>
            </w:r>
            <w:r w:rsidRPr="00AD6F1F">
              <w:rPr>
                <w:rFonts w:ascii="Century Gothic" w:eastAsia="Malgun Gothic" w:hAnsi="Century Gothic"/>
                <w:b/>
                <w:bCs/>
              </w:rPr>
              <w:t xml:space="preserve"> </w:t>
            </w:r>
          </w:p>
          <w:p w14:paraId="2A67AFA7" w14:textId="304D896A" w:rsidR="0056085B" w:rsidRDefault="0056085B" w:rsidP="0056085B">
            <w:pPr>
              <w:rPr>
                <w:rFonts w:ascii="Century Gothic" w:eastAsia="Malgun Gothic" w:hAnsi="Century Gothic"/>
              </w:rPr>
            </w:pPr>
            <w:r>
              <w:rPr>
                <w:rFonts w:ascii="Century Gothic" w:eastAsia="Malgun Gothic" w:hAnsi="Century Gothic"/>
              </w:rPr>
              <w:t>None</w:t>
            </w:r>
          </w:p>
          <w:p w14:paraId="02D02BE0" w14:textId="12FDB725" w:rsidR="009145E0" w:rsidRPr="00A3329E" w:rsidRDefault="009145E0" w:rsidP="0056085B">
            <w:pPr>
              <w:rPr>
                <w:rFonts w:ascii="Century Gothic" w:eastAsia="Malgun Gothic" w:hAnsi="Century Gothic"/>
              </w:rPr>
            </w:pPr>
          </w:p>
        </w:tc>
        <w:tc>
          <w:tcPr>
            <w:tcW w:w="1082" w:type="dxa"/>
          </w:tcPr>
          <w:p w14:paraId="48C2B05A" w14:textId="77777777" w:rsidR="0056085B" w:rsidRDefault="0056085B" w:rsidP="0056085B">
            <w:pPr>
              <w:rPr>
                <w:rFonts w:ascii="Century Gothic" w:eastAsia="Malgun Gothic" w:hAnsi="Century Gothic"/>
                <w:b/>
                <w:bCs/>
              </w:rPr>
            </w:pPr>
          </w:p>
          <w:p w14:paraId="27E2431A" w14:textId="77777777" w:rsidR="0056085B" w:rsidRDefault="0056085B" w:rsidP="0056085B">
            <w:pPr>
              <w:rPr>
                <w:rFonts w:ascii="Century Gothic" w:eastAsia="Malgun Gothic" w:hAnsi="Century Gothic"/>
                <w:b/>
                <w:bCs/>
              </w:rPr>
            </w:pPr>
          </w:p>
          <w:p w14:paraId="072FD11F" w14:textId="302F7683" w:rsidR="0056085B" w:rsidRPr="00CC4B95" w:rsidRDefault="0056085B" w:rsidP="0056085B">
            <w:pPr>
              <w:rPr>
                <w:rFonts w:ascii="Century Gothic" w:eastAsia="Malgun Gothic" w:hAnsi="Century Gothic"/>
                <w:b/>
                <w:bCs/>
              </w:rPr>
            </w:pPr>
          </w:p>
        </w:tc>
      </w:tr>
      <w:tr w:rsidR="0056085B" w:rsidRPr="008935F5" w14:paraId="37A7826A" w14:textId="77777777" w:rsidTr="000901FD">
        <w:tc>
          <w:tcPr>
            <w:tcW w:w="851" w:type="dxa"/>
          </w:tcPr>
          <w:p w14:paraId="5400F7D8" w14:textId="579F6154" w:rsidR="0056085B" w:rsidRDefault="0056085B" w:rsidP="0056085B">
            <w:pPr>
              <w:rPr>
                <w:b/>
                <w:bCs/>
              </w:rPr>
            </w:pPr>
            <w:r>
              <w:rPr>
                <w:b/>
                <w:bCs/>
              </w:rPr>
              <w:t>7.</w:t>
            </w:r>
          </w:p>
        </w:tc>
        <w:tc>
          <w:tcPr>
            <w:tcW w:w="7087" w:type="dxa"/>
          </w:tcPr>
          <w:p w14:paraId="691B96B6" w14:textId="77777777" w:rsidR="0056085B" w:rsidRDefault="0056085B" w:rsidP="0056085B">
            <w:pPr>
              <w:rPr>
                <w:rFonts w:ascii="Century Gothic" w:eastAsia="Malgun Gothic" w:hAnsi="Century Gothic"/>
                <w:b/>
                <w:bCs/>
                <w:u w:val="single"/>
              </w:rPr>
            </w:pPr>
            <w:r w:rsidRPr="008F77C1">
              <w:rPr>
                <w:rFonts w:ascii="Century Gothic" w:eastAsia="Malgun Gothic" w:hAnsi="Century Gothic"/>
                <w:b/>
                <w:bCs/>
                <w:u w:val="single"/>
              </w:rPr>
              <w:t>Financial matters</w:t>
            </w:r>
          </w:p>
          <w:p w14:paraId="44310DAF" w14:textId="36E422E6" w:rsidR="0056085B" w:rsidRPr="002708D6" w:rsidRDefault="0056085B" w:rsidP="0056085B">
            <w:pPr>
              <w:rPr>
                <w:rFonts w:ascii="Century Gothic" w:eastAsia="Malgun Gothic" w:hAnsi="Century Gothic"/>
                <w:b/>
                <w:bCs/>
                <w:u w:val="single"/>
              </w:rPr>
            </w:pPr>
          </w:p>
        </w:tc>
        <w:tc>
          <w:tcPr>
            <w:tcW w:w="1082" w:type="dxa"/>
          </w:tcPr>
          <w:p w14:paraId="28E6C1DA" w14:textId="77777777" w:rsidR="0056085B" w:rsidRPr="00CC4B95" w:rsidRDefault="0056085B" w:rsidP="0056085B">
            <w:pPr>
              <w:rPr>
                <w:rFonts w:ascii="Century Gothic" w:eastAsia="Malgun Gothic" w:hAnsi="Century Gothic"/>
              </w:rPr>
            </w:pPr>
          </w:p>
        </w:tc>
      </w:tr>
      <w:tr w:rsidR="0056085B" w:rsidRPr="008935F5" w14:paraId="1275CF40" w14:textId="77777777" w:rsidTr="000901FD">
        <w:tc>
          <w:tcPr>
            <w:tcW w:w="851" w:type="dxa"/>
          </w:tcPr>
          <w:p w14:paraId="3C0BA73E" w14:textId="4AF39517" w:rsidR="0056085B" w:rsidRPr="001A3EB8" w:rsidRDefault="0056085B" w:rsidP="0056085B">
            <w:r>
              <w:rPr>
                <w:b/>
                <w:bCs/>
              </w:rPr>
              <w:t xml:space="preserve">   </w:t>
            </w:r>
            <w:r>
              <w:t>7</w:t>
            </w:r>
            <w:r w:rsidRPr="001A3EB8">
              <w:t>.</w:t>
            </w:r>
            <w:r w:rsidR="00F86CD4">
              <w:t>1</w:t>
            </w:r>
          </w:p>
        </w:tc>
        <w:tc>
          <w:tcPr>
            <w:tcW w:w="7087" w:type="dxa"/>
          </w:tcPr>
          <w:p w14:paraId="2DC034F3" w14:textId="6FF80F5F" w:rsidR="0056085B" w:rsidRPr="00AD6F1F" w:rsidRDefault="0056085B" w:rsidP="0056085B">
            <w:pPr>
              <w:rPr>
                <w:rFonts w:ascii="Century Gothic" w:eastAsia="Malgun Gothic" w:hAnsi="Century Gothic"/>
              </w:rPr>
            </w:pPr>
            <w:r w:rsidRPr="00AD6F1F">
              <w:rPr>
                <w:rFonts w:ascii="Century Gothic" w:eastAsia="Malgun Gothic" w:hAnsi="Century Gothic"/>
                <w:u w:val="single"/>
              </w:rPr>
              <w:t>Monthly Financial summary.</w:t>
            </w:r>
            <w:r w:rsidRPr="00AD6F1F">
              <w:rPr>
                <w:rFonts w:ascii="Century Gothic" w:eastAsia="Malgun Gothic" w:hAnsi="Century Gothic"/>
              </w:rPr>
              <w:t xml:space="preserve"> </w:t>
            </w:r>
          </w:p>
          <w:p w14:paraId="3FC50819" w14:textId="263C2430" w:rsidR="008737BE" w:rsidRPr="008737BE" w:rsidRDefault="008737BE" w:rsidP="008737BE">
            <w:pPr>
              <w:rPr>
                <w:rFonts w:ascii="Century Gothic" w:hAnsi="Century Gothic" w:cstheme="minorHAnsi"/>
              </w:rPr>
            </w:pPr>
            <w:r>
              <w:rPr>
                <w:rFonts w:ascii="Century Gothic" w:hAnsi="Century Gothic" w:cstheme="minorHAnsi"/>
              </w:rPr>
              <w:t>The Clerk circulated a summary, which was noted.</w:t>
            </w:r>
          </w:p>
          <w:p w14:paraId="261BC21A" w14:textId="04D48E1D" w:rsidR="0056085B" w:rsidRPr="00D23A19" w:rsidRDefault="0056085B" w:rsidP="0056085B">
            <w:pPr>
              <w:rPr>
                <w:rFonts w:ascii="Century Gothic" w:eastAsia="Malgun Gothic" w:hAnsi="Century Gothic"/>
                <w:u w:val="single"/>
              </w:rPr>
            </w:pPr>
          </w:p>
        </w:tc>
        <w:tc>
          <w:tcPr>
            <w:tcW w:w="1082" w:type="dxa"/>
          </w:tcPr>
          <w:p w14:paraId="1F0205CE" w14:textId="77777777" w:rsidR="0056085B" w:rsidRDefault="0056085B" w:rsidP="0056085B">
            <w:pPr>
              <w:rPr>
                <w:rFonts w:ascii="Century Gothic" w:eastAsia="Malgun Gothic" w:hAnsi="Century Gothic"/>
              </w:rPr>
            </w:pPr>
          </w:p>
          <w:p w14:paraId="0352C091" w14:textId="77777777" w:rsidR="0082208B" w:rsidRDefault="0082208B" w:rsidP="0056085B">
            <w:pPr>
              <w:rPr>
                <w:rFonts w:ascii="Century Gothic" w:eastAsia="Malgun Gothic" w:hAnsi="Century Gothic"/>
              </w:rPr>
            </w:pPr>
          </w:p>
          <w:p w14:paraId="11F22B5A" w14:textId="4CB8F6F3" w:rsidR="0082208B" w:rsidRPr="0082208B" w:rsidRDefault="0082208B" w:rsidP="0056085B">
            <w:pPr>
              <w:rPr>
                <w:rFonts w:ascii="Century Gothic" w:eastAsia="Malgun Gothic" w:hAnsi="Century Gothic"/>
                <w:b/>
                <w:bCs/>
              </w:rPr>
            </w:pPr>
          </w:p>
        </w:tc>
      </w:tr>
      <w:tr w:rsidR="0056085B" w:rsidRPr="008935F5" w14:paraId="3E00B582" w14:textId="77777777" w:rsidTr="000901FD">
        <w:tc>
          <w:tcPr>
            <w:tcW w:w="851" w:type="dxa"/>
          </w:tcPr>
          <w:p w14:paraId="5544AC30" w14:textId="1D42C938" w:rsidR="0056085B" w:rsidRPr="00265928" w:rsidRDefault="0056085B" w:rsidP="0056085B">
            <w:r>
              <w:rPr>
                <w:b/>
                <w:bCs/>
              </w:rPr>
              <w:t xml:space="preserve">   8.</w:t>
            </w:r>
          </w:p>
        </w:tc>
        <w:tc>
          <w:tcPr>
            <w:tcW w:w="7087" w:type="dxa"/>
          </w:tcPr>
          <w:p w14:paraId="468EA373" w14:textId="362B3A0F" w:rsidR="0056085B" w:rsidRPr="008F77C1" w:rsidRDefault="0056085B" w:rsidP="0056085B">
            <w:pPr>
              <w:rPr>
                <w:rFonts w:ascii="Century Gothic" w:eastAsia="Malgun Gothic" w:hAnsi="Century Gothic"/>
                <w:b/>
                <w:bCs/>
              </w:rPr>
            </w:pPr>
            <w:r>
              <w:rPr>
                <w:rFonts w:ascii="Century Gothic" w:eastAsia="Malgun Gothic" w:hAnsi="Century Gothic"/>
                <w:b/>
                <w:bCs/>
              </w:rPr>
              <w:t>Other business</w:t>
            </w:r>
          </w:p>
        </w:tc>
        <w:tc>
          <w:tcPr>
            <w:tcW w:w="1082" w:type="dxa"/>
          </w:tcPr>
          <w:p w14:paraId="7F2E5A5C" w14:textId="77777777" w:rsidR="0056085B" w:rsidRDefault="0056085B" w:rsidP="0056085B">
            <w:pPr>
              <w:rPr>
                <w:rFonts w:ascii="Century Gothic" w:eastAsia="Malgun Gothic" w:hAnsi="Century Gothic"/>
                <w:b/>
                <w:bCs/>
              </w:rPr>
            </w:pPr>
          </w:p>
          <w:p w14:paraId="69214FD6" w14:textId="66CA6FC2" w:rsidR="009145E0" w:rsidRDefault="009145E0" w:rsidP="0056085B">
            <w:pPr>
              <w:rPr>
                <w:rFonts w:ascii="Century Gothic" w:eastAsia="Malgun Gothic" w:hAnsi="Century Gothic"/>
                <w:b/>
                <w:bCs/>
              </w:rPr>
            </w:pPr>
          </w:p>
        </w:tc>
      </w:tr>
      <w:tr w:rsidR="0056085B" w:rsidRPr="008935F5" w14:paraId="02A4B21E" w14:textId="77777777" w:rsidTr="000901FD">
        <w:tc>
          <w:tcPr>
            <w:tcW w:w="851" w:type="dxa"/>
          </w:tcPr>
          <w:p w14:paraId="22C0DE67" w14:textId="5E31C0B0" w:rsidR="0056085B" w:rsidRDefault="0056085B" w:rsidP="0056085B">
            <w:pPr>
              <w:rPr>
                <w:b/>
                <w:bCs/>
              </w:rPr>
            </w:pPr>
          </w:p>
        </w:tc>
        <w:tc>
          <w:tcPr>
            <w:tcW w:w="7087" w:type="dxa"/>
          </w:tcPr>
          <w:p w14:paraId="39B75F22" w14:textId="75226F9E" w:rsidR="00AE30A8" w:rsidRDefault="00AE30A8" w:rsidP="00F86CD4">
            <w:pPr>
              <w:rPr>
                <w:rFonts w:ascii="Century Gothic" w:eastAsia="Malgun Gothic" w:hAnsi="Century Gothic"/>
              </w:rPr>
            </w:pPr>
            <w:r>
              <w:rPr>
                <w:rFonts w:ascii="Century Gothic" w:eastAsia="Malgun Gothic" w:hAnsi="Century Gothic"/>
              </w:rPr>
              <w:t>At present, the government had said it would not extend</w:t>
            </w:r>
            <w:r w:rsidR="005740E5">
              <w:rPr>
                <w:rFonts w:ascii="Century Gothic" w:eastAsia="Malgun Gothic" w:hAnsi="Century Gothic"/>
              </w:rPr>
              <w:t xml:space="preserve"> the legislation permitting virtual </w:t>
            </w:r>
            <w:r w:rsidR="002B2327">
              <w:rPr>
                <w:rFonts w:ascii="Century Gothic" w:eastAsia="Malgun Gothic" w:hAnsi="Century Gothic"/>
              </w:rPr>
              <w:t>P</w:t>
            </w:r>
            <w:r w:rsidR="005740E5">
              <w:rPr>
                <w:rFonts w:ascii="Century Gothic" w:eastAsia="Malgun Gothic" w:hAnsi="Century Gothic"/>
              </w:rPr>
              <w:t xml:space="preserve">arish </w:t>
            </w:r>
            <w:r w:rsidR="002B2327">
              <w:rPr>
                <w:rFonts w:ascii="Century Gothic" w:eastAsia="Malgun Gothic" w:hAnsi="Century Gothic"/>
              </w:rPr>
              <w:t>C</w:t>
            </w:r>
            <w:r w:rsidR="005740E5">
              <w:rPr>
                <w:rFonts w:ascii="Century Gothic" w:eastAsia="Malgun Gothic" w:hAnsi="Century Gothic"/>
              </w:rPr>
              <w:t xml:space="preserve">ouncil meetings beyond </w:t>
            </w:r>
            <w:r w:rsidR="002B2327">
              <w:rPr>
                <w:rFonts w:ascii="Century Gothic" w:eastAsia="Malgun Gothic" w:hAnsi="Century Gothic"/>
              </w:rPr>
              <w:t>early May</w:t>
            </w:r>
            <w:r w:rsidR="005740E5">
              <w:rPr>
                <w:rFonts w:ascii="Century Gothic" w:eastAsia="Malgun Gothic" w:hAnsi="Century Gothic"/>
              </w:rPr>
              <w:t>; the Council would have to take a decision about what to do nearer that time if this did not change as the hall was unlikely to be open by then.</w:t>
            </w:r>
          </w:p>
          <w:p w14:paraId="0511F619" w14:textId="1D1AD67B" w:rsidR="005740E5" w:rsidRDefault="005740E5" w:rsidP="00F86CD4">
            <w:pPr>
              <w:rPr>
                <w:rFonts w:ascii="Century Gothic" w:eastAsia="Malgun Gothic" w:hAnsi="Century Gothic"/>
              </w:rPr>
            </w:pPr>
          </w:p>
          <w:p w14:paraId="29A2E568" w14:textId="5CA6559F" w:rsidR="005740E5" w:rsidRDefault="005740E5" w:rsidP="00F86CD4">
            <w:pPr>
              <w:rPr>
                <w:rFonts w:ascii="Century Gothic" w:eastAsia="Malgun Gothic" w:hAnsi="Century Gothic"/>
              </w:rPr>
            </w:pPr>
            <w:r>
              <w:rPr>
                <w:rFonts w:ascii="Century Gothic" w:eastAsia="Malgun Gothic" w:hAnsi="Century Gothic"/>
              </w:rPr>
              <w:t>The next Litter Pick would take place – observing social distancing and not using the hall – on 27 March.</w:t>
            </w:r>
          </w:p>
          <w:p w14:paraId="484BD5BF" w14:textId="77777777" w:rsidR="005740E5" w:rsidRDefault="005740E5" w:rsidP="00F86CD4">
            <w:pPr>
              <w:rPr>
                <w:rFonts w:ascii="Century Gothic" w:eastAsia="Malgun Gothic" w:hAnsi="Century Gothic"/>
              </w:rPr>
            </w:pPr>
          </w:p>
          <w:p w14:paraId="0D48AA5B" w14:textId="07B6EF6F" w:rsidR="00EA3AF8" w:rsidRDefault="00EA3AF8" w:rsidP="00F86CD4">
            <w:pPr>
              <w:rPr>
                <w:rFonts w:ascii="Century Gothic" w:eastAsia="Malgun Gothic" w:hAnsi="Century Gothic"/>
              </w:rPr>
            </w:pPr>
            <w:r>
              <w:rPr>
                <w:rFonts w:ascii="Century Gothic" w:eastAsia="Malgun Gothic" w:hAnsi="Century Gothic"/>
              </w:rPr>
              <w:t>Cllr Marsden advised that the collapsing road edge above his field was still unrepaired.  Clerk would remind Highways.</w:t>
            </w:r>
          </w:p>
          <w:p w14:paraId="100C3B9C" w14:textId="405791AF" w:rsidR="0029351B" w:rsidRDefault="0029351B" w:rsidP="00F86CD4">
            <w:pPr>
              <w:rPr>
                <w:rFonts w:ascii="Century Gothic" w:eastAsia="Malgun Gothic" w:hAnsi="Century Gothic"/>
              </w:rPr>
            </w:pPr>
          </w:p>
          <w:p w14:paraId="7A7CC162" w14:textId="54ACCE1C" w:rsidR="0029351B" w:rsidRDefault="0029351B" w:rsidP="00F86CD4">
            <w:pPr>
              <w:rPr>
                <w:rFonts w:ascii="Century Gothic" w:eastAsia="Malgun Gothic" w:hAnsi="Century Gothic"/>
              </w:rPr>
            </w:pPr>
            <w:r>
              <w:rPr>
                <w:rFonts w:ascii="Century Gothic" w:eastAsia="Malgun Gothic" w:hAnsi="Century Gothic"/>
              </w:rPr>
              <w:t xml:space="preserve">There was an Allotments Charity Meeting later in the week; it was agreed not to raise the lease renewal at the meeting.  For review at the August PC meeting. </w:t>
            </w:r>
          </w:p>
          <w:p w14:paraId="5C20C898" w14:textId="67B7B286" w:rsidR="00EA3AF8" w:rsidRPr="0050608A" w:rsidRDefault="00EA3AF8" w:rsidP="00F86CD4">
            <w:pPr>
              <w:rPr>
                <w:rFonts w:ascii="Century Gothic" w:eastAsia="Malgun Gothic" w:hAnsi="Century Gothic"/>
              </w:rPr>
            </w:pPr>
          </w:p>
        </w:tc>
        <w:tc>
          <w:tcPr>
            <w:tcW w:w="1082" w:type="dxa"/>
          </w:tcPr>
          <w:p w14:paraId="41DC3AB4" w14:textId="6D65E2CB" w:rsidR="0056085B" w:rsidRDefault="0056085B" w:rsidP="0056085B">
            <w:pPr>
              <w:rPr>
                <w:rFonts w:ascii="Century Gothic" w:eastAsia="Malgun Gothic" w:hAnsi="Century Gothic"/>
                <w:b/>
                <w:bCs/>
              </w:rPr>
            </w:pPr>
          </w:p>
          <w:p w14:paraId="78BA79CF" w14:textId="24DFE1FA" w:rsidR="0082208B" w:rsidRDefault="0082208B" w:rsidP="0056085B">
            <w:pPr>
              <w:rPr>
                <w:rFonts w:ascii="Century Gothic" w:eastAsia="Malgun Gothic" w:hAnsi="Century Gothic"/>
                <w:b/>
                <w:bCs/>
              </w:rPr>
            </w:pPr>
          </w:p>
          <w:p w14:paraId="1E7B1042" w14:textId="77777777" w:rsidR="00EA3AF8" w:rsidRDefault="00EA3AF8" w:rsidP="0056085B">
            <w:pPr>
              <w:rPr>
                <w:rFonts w:ascii="Century Gothic" w:eastAsia="Malgun Gothic" w:hAnsi="Century Gothic"/>
                <w:b/>
                <w:bCs/>
              </w:rPr>
            </w:pPr>
          </w:p>
          <w:p w14:paraId="3BECFD53" w14:textId="45210792" w:rsidR="0082208B" w:rsidRDefault="0082208B" w:rsidP="0056085B">
            <w:pPr>
              <w:rPr>
                <w:rFonts w:ascii="Century Gothic" w:eastAsia="Malgun Gothic" w:hAnsi="Century Gothic"/>
                <w:b/>
                <w:bCs/>
              </w:rPr>
            </w:pPr>
            <w:r w:rsidRPr="0082208B">
              <w:rPr>
                <w:rFonts w:ascii="Century Gothic" w:eastAsia="Malgun Gothic" w:hAnsi="Century Gothic"/>
                <w:b/>
                <w:bCs/>
              </w:rPr>
              <w:t>Clerk</w:t>
            </w:r>
          </w:p>
          <w:p w14:paraId="1F2C3998" w14:textId="7EAA2F9E" w:rsidR="002B2327" w:rsidRDefault="002B2327" w:rsidP="0056085B">
            <w:pPr>
              <w:rPr>
                <w:rFonts w:ascii="Century Gothic" w:eastAsia="Malgun Gothic" w:hAnsi="Century Gothic"/>
                <w:b/>
                <w:bCs/>
              </w:rPr>
            </w:pPr>
          </w:p>
          <w:p w14:paraId="61F1B177" w14:textId="1031FFD2" w:rsidR="002B2327" w:rsidRDefault="002B2327" w:rsidP="0056085B">
            <w:pPr>
              <w:rPr>
                <w:rFonts w:ascii="Century Gothic" w:eastAsia="Malgun Gothic" w:hAnsi="Century Gothic"/>
                <w:b/>
                <w:bCs/>
              </w:rPr>
            </w:pPr>
          </w:p>
          <w:p w14:paraId="692FC9BE" w14:textId="695B6F8A" w:rsidR="002B2327" w:rsidRDefault="002B2327" w:rsidP="0056085B">
            <w:pPr>
              <w:rPr>
                <w:rFonts w:ascii="Century Gothic" w:eastAsia="Malgun Gothic" w:hAnsi="Century Gothic"/>
                <w:b/>
                <w:bCs/>
              </w:rPr>
            </w:pPr>
          </w:p>
          <w:p w14:paraId="73D2E216" w14:textId="7C3867D7" w:rsidR="002B2327" w:rsidRDefault="002B2327" w:rsidP="0056085B">
            <w:pPr>
              <w:rPr>
                <w:rFonts w:ascii="Century Gothic" w:eastAsia="Malgun Gothic" w:hAnsi="Century Gothic"/>
                <w:b/>
                <w:bCs/>
              </w:rPr>
            </w:pPr>
          </w:p>
          <w:p w14:paraId="1AF49B11" w14:textId="34EDADAC" w:rsidR="002B2327" w:rsidRDefault="002B2327" w:rsidP="0056085B">
            <w:pPr>
              <w:rPr>
                <w:rFonts w:ascii="Century Gothic" w:eastAsia="Malgun Gothic" w:hAnsi="Century Gothic"/>
                <w:b/>
                <w:bCs/>
              </w:rPr>
            </w:pPr>
          </w:p>
          <w:p w14:paraId="1D2C78CD" w14:textId="4E2317BB" w:rsidR="002B2327" w:rsidRDefault="002B2327" w:rsidP="0056085B">
            <w:pPr>
              <w:rPr>
                <w:rFonts w:ascii="Century Gothic" w:eastAsia="Malgun Gothic" w:hAnsi="Century Gothic"/>
                <w:b/>
                <w:bCs/>
              </w:rPr>
            </w:pPr>
          </w:p>
          <w:p w14:paraId="335230CF" w14:textId="5F1903C0" w:rsidR="002B2327" w:rsidRPr="0082208B" w:rsidRDefault="002B2327" w:rsidP="0056085B">
            <w:pPr>
              <w:rPr>
                <w:rFonts w:ascii="Century Gothic" w:eastAsia="Malgun Gothic" w:hAnsi="Century Gothic"/>
                <w:b/>
                <w:bCs/>
              </w:rPr>
            </w:pPr>
            <w:r>
              <w:rPr>
                <w:rFonts w:ascii="Century Gothic" w:eastAsia="Malgun Gothic" w:hAnsi="Century Gothic"/>
                <w:b/>
                <w:bCs/>
              </w:rPr>
              <w:t>Clerk</w:t>
            </w:r>
          </w:p>
          <w:p w14:paraId="22287358" w14:textId="77777777" w:rsidR="0056085B" w:rsidRDefault="0056085B" w:rsidP="0056085B">
            <w:pPr>
              <w:rPr>
                <w:rFonts w:ascii="Century Gothic" w:eastAsia="Malgun Gothic" w:hAnsi="Century Gothic"/>
                <w:b/>
                <w:bCs/>
              </w:rPr>
            </w:pPr>
            <w:r>
              <w:rPr>
                <w:rFonts w:ascii="Century Gothic" w:eastAsia="Malgun Gothic" w:hAnsi="Century Gothic"/>
                <w:b/>
                <w:bCs/>
              </w:rPr>
              <w:t xml:space="preserve"> </w:t>
            </w:r>
          </w:p>
          <w:p w14:paraId="48399991" w14:textId="77777777" w:rsidR="0029351B" w:rsidRDefault="0029351B" w:rsidP="0056085B">
            <w:pPr>
              <w:rPr>
                <w:rFonts w:ascii="Century Gothic" w:eastAsia="Malgun Gothic" w:hAnsi="Century Gothic"/>
                <w:b/>
                <w:bCs/>
              </w:rPr>
            </w:pPr>
          </w:p>
          <w:p w14:paraId="70BC4B61" w14:textId="7D9F4608" w:rsidR="0029351B" w:rsidRPr="00265928" w:rsidRDefault="0029351B" w:rsidP="0056085B">
            <w:pPr>
              <w:rPr>
                <w:rFonts w:ascii="Century Gothic" w:eastAsia="Malgun Gothic" w:hAnsi="Century Gothic"/>
                <w:b/>
                <w:bCs/>
              </w:rPr>
            </w:pPr>
            <w:r>
              <w:rPr>
                <w:rFonts w:ascii="Century Gothic" w:eastAsia="Malgun Gothic" w:hAnsi="Century Gothic"/>
                <w:b/>
                <w:bCs/>
              </w:rPr>
              <w:t>B/F to August</w:t>
            </w:r>
          </w:p>
        </w:tc>
      </w:tr>
      <w:tr w:rsidR="0056085B" w:rsidRPr="008935F5" w14:paraId="4DA09B7C" w14:textId="77777777" w:rsidTr="000901FD">
        <w:tc>
          <w:tcPr>
            <w:tcW w:w="851" w:type="dxa"/>
          </w:tcPr>
          <w:p w14:paraId="32DE3155" w14:textId="77777777" w:rsidR="0056085B" w:rsidRDefault="0056085B" w:rsidP="0056085B">
            <w:pPr>
              <w:rPr>
                <w:b/>
                <w:bCs/>
              </w:rPr>
            </w:pPr>
          </w:p>
        </w:tc>
        <w:tc>
          <w:tcPr>
            <w:tcW w:w="7087" w:type="dxa"/>
          </w:tcPr>
          <w:p w14:paraId="111748E6" w14:textId="6F774603" w:rsidR="0056085B" w:rsidRPr="00AD6F1F" w:rsidRDefault="0056085B" w:rsidP="0056085B">
            <w:pPr>
              <w:rPr>
                <w:rFonts w:ascii="Century Gothic" w:eastAsia="Malgun Gothic" w:hAnsi="Century Gothic"/>
                <w:b/>
                <w:bCs/>
                <w:u w:val="single"/>
              </w:rPr>
            </w:pPr>
            <w:r w:rsidRPr="00AD6F1F">
              <w:rPr>
                <w:rFonts w:ascii="Century Gothic" w:eastAsia="Malgun Gothic" w:hAnsi="Century Gothic"/>
                <w:b/>
                <w:bCs/>
                <w:u w:val="single"/>
              </w:rPr>
              <w:t xml:space="preserve">The next meeting of </w:t>
            </w:r>
            <w:r>
              <w:rPr>
                <w:rFonts w:ascii="Century Gothic" w:eastAsia="Malgun Gothic" w:hAnsi="Century Gothic"/>
                <w:b/>
                <w:bCs/>
                <w:u w:val="single"/>
              </w:rPr>
              <w:t>t</w:t>
            </w:r>
            <w:r w:rsidRPr="00AD6F1F">
              <w:rPr>
                <w:rFonts w:ascii="Century Gothic" w:eastAsia="Malgun Gothic" w:hAnsi="Century Gothic"/>
                <w:b/>
                <w:bCs/>
                <w:u w:val="single"/>
              </w:rPr>
              <w:t>he Council will take place</w:t>
            </w:r>
            <w:r>
              <w:rPr>
                <w:rFonts w:ascii="Century Gothic" w:eastAsia="Malgun Gothic" w:hAnsi="Century Gothic"/>
                <w:b/>
                <w:bCs/>
                <w:u w:val="single"/>
              </w:rPr>
              <w:t xml:space="preserve"> </w:t>
            </w:r>
            <w:r w:rsidR="00C9573B">
              <w:rPr>
                <w:rFonts w:ascii="Century Gothic" w:eastAsia="Malgun Gothic" w:hAnsi="Century Gothic"/>
                <w:b/>
                <w:bCs/>
                <w:u w:val="single"/>
              </w:rPr>
              <w:t xml:space="preserve">at </w:t>
            </w:r>
            <w:r w:rsidRPr="00AD6F1F">
              <w:rPr>
                <w:rFonts w:ascii="Century Gothic" w:eastAsia="Malgun Gothic" w:hAnsi="Century Gothic"/>
                <w:b/>
                <w:bCs/>
                <w:u w:val="single"/>
              </w:rPr>
              <w:t xml:space="preserve">7.30pm on Tuesday </w:t>
            </w:r>
            <w:r w:rsidR="00AE30A8">
              <w:rPr>
                <w:rFonts w:ascii="Century Gothic" w:eastAsia="Malgun Gothic" w:hAnsi="Century Gothic"/>
                <w:b/>
                <w:bCs/>
                <w:u w:val="single"/>
              </w:rPr>
              <w:t>13</w:t>
            </w:r>
            <w:r>
              <w:rPr>
                <w:rFonts w:ascii="Century Gothic" w:eastAsia="Malgun Gothic" w:hAnsi="Century Gothic"/>
                <w:b/>
                <w:bCs/>
                <w:u w:val="single"/>
              </w:rPr>
              <w:t xml:space="preserve"> </w:t>
            </w:r>
            <w:r w:rsidR="00AE30A8">
              <w:rPr>
                <w:rFonts w:ascii="Century Gothic" w:eastAsia="Malgun Gothic" w:hAnsi="Century Gothic"/>
                <w:b/>
                <w:bCs/>
                <w:u w:val="single"/>
              </w:rPr>
              <w:t>April</w:t>
            </w:r>
            <w:r w:rsidR="00F86CD4">
              <w:rPr>
                <w:rFonts w:ascii="Century Gothic" w:eastAsia="Malgun Gothic" w:hAnsi="Century Gothic"/>
                <w:b/>
                <w:bCs/>
                <w:u w:val="single"/>
              </w:rPr>
              <w:t xml:space="preserve"> </w:t>
            </w:r>
            <w:r w:rsidRPr="00AD6F1F">
              <w:rPr>
                <w:rFonts w:ascii="Century Gothic" w:eastAsia="Malgun Gothic" w:hAnsi="Century Gothic"/>
                <w:b/>
                <w:bCs/>
                <w:u w:val="single"/>
              </w:rPr>
              <w:t>20</w:t>
            </w:r>
            <w:r>
              <w:rPr>
                <w:rFonts w:ascii="Century Gothic" w:eastAsia="Malgun Gothic" w:hAnsi="Century Gothic"/>
                <w:b/>
                <w:bCs/>
                <w:u w:val="single"/>
              </w:rPr>
              <w:t xml:space="preserve">21, </w:t>
            </w:r>
            <w:r w:rsidR="002B0BD8">
              <w:rPr>
                <w:rFonts w:ascii="Century Gothic" w:eastAsia="Malgun Gothic" w:hAnsi="Century Gothic"/>
                <w:b/>
                <w:bCs/>
                <w:u w:val="single"/>
              </w:rPr>
              <w:t>using the Zoom conferencing facility.</w:t>
            </w:r>
          </w:p>
        </w:tc>
        <w:tc>
          <w:tcPr>
            <w:tcW w:w="1082" w:type="dxa"/>
          </w:tcPr>
          <w:p w14:paraId="455449D0" w14:textId="77777777" w:rsidR="0056085B" w:rsidRPr="008935F5" w:rsidRDefault="0056085B" w:rsidP="0056085B">
            <w:pPr>
              <w:rPr>
                <w:rFonts w:eastAsia="Malgun Gothic"/>
              </w:rPr>
            </w:pPr>
          </w:p>
        </w:tc>
      </w:tr>
    </w:tbl>
    <w:p w14:paraId="425535B4" w14:textId="33A13D55" w:rsidR="00760D7E" w:rsidRDefault="00936EAD" w:rsidP="00836B55">
      <w:pPr>
        <w:spacing w:line="259" w:lineRule="auto"/>
        <w:ind w:left="18"/>
        <w:jc w:val="center"/>
      </w:pPr>
    </w:p>
    <w:sectPr w:rsidR="00760D7E" w:rsidSect="00E371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45F41" w14:textId="77777777" w:rsidR="00936EAD" w:rsidRDefault="00936EAD" w:rsidP="00836B55">
      <w:r>
        <w:separator/>
      </w:r>
    </w:p>
  </w:endnote>
  <w:endnote w:type="continuationSeparator" w:id="0">
    <w:p w14:paraId="79D0D7A4" w14:textId="77777777" w:rsidR="00936EAD" w:rsidRDefault="00936EAD" w:rsidP="008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E7B3F" w14:textId="77777777" w:rsidR="00936EAD" w:rsidRDefault="00936EAD" w:rsidP="00836B55">
      <w:r>
        <w:separator/>
      </w:r>
    </w:p>
  </w:footnote>
  <w:footnote w:type="continuationSeparator" w:id="0">
    <w:p w14:paraId="71D6D762" w14:textId="77777777" w:rsidR="00936EAD" w:rsidRDefault="00936EAD" w:rsidP="0083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5E58"/>
    <w:multiLevelType w:val="hybridMultilevel"/>
    <w:tmpl w:val="56C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6D5B"/>
    <w:multiLevelType w:val="multilevel"/>
    <w:tmpl w:val="F47E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4070B"/>
    <w:multiLevelType w:val="hybridMultilevel"/>
    <w:tmpl w:val="2758D4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43115"/>
    <w:multiLevelType w:val="hybridMultilevel"/>
    <w:tmpl w:val="95A451A6"/>
    <w:lvl w:ilvl="0" w:tplc="03645490">
      <w:start w:val="5"/>
      <w:numFmt w:val="bullet"/>
      <w:lvlText w:val="-"/>
      <w:lvlJc w:val="left"/>
      <w:pPr>
        <w:ind w:left="720" w:hanging="360"/>
      </w:pPr>
      <w:rPr>
        <w:rFonts w:ascii="Century Gothic" w:eastAsia="Malgun Gothic" w:hAnsi="Century Gothic"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82EB2"/>
    <w:multiLevelType w:val="hybridMultilevel"/>
    <w:tmpl w:val="093A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0E3C89"/>
    <w:multiLevelType w:val="hybridMultilevel"/>
    <w:tmpl w:val="10E690EA"/>
    <w:lvl w:ilvl="0" w:tplc="FE02460E">
      <w:start w:val="5"/>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61AD3"/>
    <w:multiLevelType w:val="hybridMultilevel"/>
    <w:tmpl w:val="707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E55AF"/>
    <w:multiLevelType w:val="hybridMultilevel"/>
    <w:tmpl w:val="CCFA148C"/>
    <w:lvl w:ilvl="0" w:tplc="C65E7F0E">
      <w:start w:val="1"/>
      <w:numFmt w:val="decimal"/>
      <w:lvlText w:val="%1."/>
      <w:lvlJc w:val="left"/>
      <w:pPr>
        <w:ind w:left="947"/>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9DD21A64">
      <w:start w:val="1"/>
      <w:numFmt w:val="lowerLetter"/>
      <w:lvlText w:val="%2"/>
      <w:lvlJc w:val="left"/>
      <w:pPr>
        <w:ind w:left="17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E3DC218E">
      <w:start w:val="1"/>
      <w:numFmt w:val="lowerRoman"/>
      <w:lvlText w:val="%3"/>
      <w:lvlJc w:val="left"/>
      <w:pPr>
        <w:ind w:left="24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940AADB4">
      <w:start w:val="1"/>
      <w:numFmt w:val="decimal"/>
      <w:lvlText w:val="%4"/>
      <w:lvlJc w:val="left"/>
      <w:pPr>
        <w:ind w:left="31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5C08FE40">
      <w:start w:val="1"/>
      <w:numFmt w:val="lowerLetter"/>
      <w:lvlText w:val="%5"/>
      <w:lvlJc w:val="left"/>
      <w:pPr>
        <w:ind w:left="390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A296C316">
      <w:start w:val="1"/>
      <w:numFmt w:val="lowerRoman"/>
      <w:lvlText w:val="%6"/>
      <w:lvlJc w:val="left"/>
      <w:pPr>
        <w:ind w:left="462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A1860606">
      <w:start w:val="1"/>
      <w:numFmt w:val="decimal"/>
      <w:lvlText w:val="%7"/>
      <w:lvlJc w:val="left"/>
      <w:pPr>
        <w:ind w:left="53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7B001F92">
      <w:start w:val="1"/>
      <w:numFmt w:val="lowerLetter"/>
      <w:lvlText w:val="%8"/>
      <w:lvlJc w:val="left"/>
      <w:pPr>
        <w:ind w:left="60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9C8E6BA4">
      <w:start w:val="1"/>
      <w:numFmt w:val="lowerRoman"/>
      <w:lvlText w:val="%9"/>
      <w:lvlJc w:val="left"/>
      <w:pPr>
        <w:ind w:left="67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5E302AA"/>
    <w:multiLevelType w:val="hybridMultilevel"/>
    <w:tmpl w:val="EA207BB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73AE39C8"/>
    <w:multiLevelType w:val="multilevel"/>
    <w:tmpl w:val="87F0AAA2"/>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u w:val="none"/>
      </w:rPr>
    </w:lvl>
    <w:lvl w:ilvl="2">
      <w:start w:val="1"/>
      <w:numFmt w:val="decimal"/>
      <w:isLgl/>
      <w:lvlText w:val="%1.%2.%3"/>
      <w:lvlJc w:val="left"/>
      <w:pPr>
        <w:ind w:left="1077" w:hanging="720"/>
      </w:pPr>
      <w:rPr>
        <w:rFonts w:hint="default"/>
        <w:u w:val="none"/>
      </w:rPr>
    </w:lvl>
    <w:lvl w:ilvl="3">
      <w:start w:val="1"/>
      <w:numFmt w:val="decimal"/>
      <w:isLgl/>
      <w:lvlText w:val="%1.%2.%3.%4"/>
      <w:lvlJc w:val="left"/>
      <w:pPr>
        <w:ind w:left="1077" w:hanging="720"/>
      </w:pPr>
      <w:rPr>
        <w:rFonts w:hint="default"/>
        <w:u w:val="none"/>
      </w:rPr>
    </w:lvl>
    <w:lvl w:ilvl="4">
      <w:start w:val="1"/>
      <w:numFmt w:val="decimal"/>
      <w:isLgl/>
      <w:lvlText w:val="%1.%2.%3.%4.%5"/>
      <w:lvlJc w:val="left"/>
      <w:pPr>
        <w:ind w:left="1437" w:hanging="1080"/>
      </w:pPr>
      <w:rPr>
        <w:rFonts w:hint="default"/>
        <w:u w:val="none"/>
      </w:rPr>
    </w:lvl>
    <w:lvl w:ilvl="5">
      <w:start w:val="1"/>
      <w:numFmt w:val="decimal"/>
      <w:isLgl/>
      <w:lvlText w:val="%1.%2.%3.%4.%5.%6"/>
      <w:lvlJc w:val="left"/>
      <w:pPr>
        <w:ind w:left="1437" w:hanging="1080"/>
      </w:pPr>
      <w:rPr>
        <w:rFonts w:hint="default"/>
        <w:u w:val="none"/>
      </w:rPr>
    </w:lvl>
    <w:lvl w:ilvl="6">
      <w:start w:val="1"/>
      <w:numFmt w:val="decimal"/>
      <w:isLgl/>
      <w:lvlText w:val="%1.%2.%3.%4.%5.%6.%7"/>
      <w:lvlJc w:val="left"/>
      <w:pPr>
        <w:ind w:left="1797" w:hanging="1440"/>
      </w:pPr>
      <w:rPr>
        <w:rFonts w:hint="default"/>
        <w:u w:val="none"/>
      </w:rPr>
    </w:lvl>
    <w:lvl w:ilvl="7">
      <w:start w:val="1"/>
      <w:numFmt w:val="decimal"/>
      <w:isLgl/>
      <w:lvlText w:val="%1.%2.%3.%4.%5.%6.%7.%8"/>
      <w:lvlJc w:val="left"/>
      <w:pPr>
        <w:ind w:left="1797" w:hanging="1440"/>
      </w:pPr>
      <w:rPr>
        <w:rFonts w:hint="default"/>
        <w:u w:val="none"/>
      </w:rPr>
    </w:lvl>
    <w:lvl w:ilvl="8">
      <w:start w:val="1"/>
      <w:numFmt w:val="decimal"/>
      <w:isLgl/>
      <w:lvlText w:val="%1.%2.%3.%4.%5.%6.%7.%8.%9"/>
      <w:lvlJc w:val="left"/>
      <w:pPr>
        <w:ind w:left="2157" w:hanging="1800"/>
      </w:pPr>
      <w:rPr>
        <w:rFonts w:hint="default"/>
        <w:u w:val="none"/>
      </w:rPr>
    </w:lvl>
  </w:abstractNum>
  <w:num w:numId="1">
    <w:abstractNumId w:val="4"/>
  </w:num>
  <w:num w:numId="2">
    <w:abstractNumId w:val="7"/>
  </w:num>
  <w:num w:numId="3">
    <w:abstractNumId w:val="9"/>
  </w:num>
  <w:num w:numId="4">
    <w:abstractNumId w:val="6"/>
  </w:num>
  <w:num w:numId="5">
    <w:abstractNumId w:val="0"/>
  </w:num>
  <w:num w:numId="6">
    <w:abstractNumId w:val="2"/>
  </w:num>
  <w:num w:numId="7">
    <w:abstractNumId w:val="8"/>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F5"/>
    <w:rsid w:val="00012B13"/>
    <w:rsid w:val="00033472"/>
    <w:rsid w:val="00043A71"/>
    <w:rsid w:val="00057A9D"/>
    <w:rsid w:val="00080190"/>
    <w:rsid w:val="000901FD"/>
    <w:rsid w:val="00096782"/>
    <w:rsid w:val="000A6DDC"/>
    <w:rsid w:val="000A6FDB"/>
    <w:rsid w:val="000B2171"/>
    <w:rsid w:val="000B7315"/>
    <w:rsid w:val="000C3CCC"/>
    <w:rsid w:val="000E108E"/>
    <w:rsid w:val="0010303E"/>
    <w:rsid w:val="00103301"/>
    <w:rsid w:val="0011576B"/>
    <w:rsid w:val="001505E7"/>
    <w:rsid w:val="00153F01"/>
    <w:rsid w:val="0017761B"/>
    <w:rsid w:val="00187222"/>
    <w:rsid w:val="0019719E"/>
    <w:rsid w:val="001A3EB8"/>
    <w:rsid w:val="002108CA"/>
    <w:rsid w:val="00240C97"/>
    <w:rsid w:val="0025492B"/>
    <w:rsid w:val="00256773"/>
    <w:rsid w:val="002606EA"/>
    <w:rsid w:val="002611BE"/>
    <w:rsid w:val="00265292"/>
    <w:rsid w:val="00265928"/>
    <w:rsid w:val="002663D1"/>
    <w:rsid w:val="002708D6"/>
    <w:rsid w:val="002716FF"/>
    <w:rsid w:val="00274D33"/>
    <w:rsid w:val="00290CF1"/>
    <w:rsid w:val="00292328"/>
    <w:rsid w:val="0029351B"/>
    <w:rsid w:val="002B0BD8"/>
    <w:rsid w:val="002B2327"/>
    <w:rsid w:val="002C47A0"/>
    <w:rsid w:val="002C5A07"/>
    <w:rsid w:val="002D0DF5"/>
    <w:rsid w:val="002F2B2D"/>
    <w:rsid w:val="00321D45"/>
    <w:rsid w:val="00324498"/>
    <w:rsid w:val="00327183"/>
    <w:rsid w:val="0033636D"/>
    <w:rsid w:val="00345819"/>
    <w:rsid w:val="00361226"/>
    <w:rsid w:val="00364A11"/>
    <w:rsid w:val="00375DDA"/>
    <w:rsid w:val="003959B5"/>
    <w:rsid w:val="003A7477"/>
    <w:rsid w:val="003B5F70"/>
    <w:rsid w:val="003C30EC"/>
    <w:rsid w:val="003E0460"/>
    <w:rsid w:val="003E57C3"/>
    <w:rsid w:val="0041299D"/>
    <w:rsid w:val="00414F8D"/>
    <w:rsid w:val="004204F8"/>
    <w:rsid w:val="004213A7"/>
    <w:rsid w:val="0043626C"/>
    <w:rsid w:val="00450EDD"/>
    <w:rsid w:val="00452F40"/>
    <w:rsid w:val="004568AC"/>
    <w:rsid w:val="00472130"/>
    <w:rsid w:val="004928AA"/>
    <w:rsid w:val="00493E62"/>
    <w:rsid w:val="004950DB"/>
    <w:rsid w:val="004976B1"/>
    <w:rsid w:val="004A26C6"/>
    <w:rsid w:val="004B3BF3"/>
    <w:rsid w:val="004C2835"/>
    <w:rsid w:val="004C4C8A"/>
    <w:rsid w:val="004F223F"/>
    <w:rsid w:val="004F544E"/>
    <w:rsid w:val="0050608A"/>
    <w:rsid w:val="00515008"/>
    <w:rsid w:val="00520447"/>
    <w:rsid w:val="00523427"/>
    <w:rsid w:val="0053373E"/>
    <w:rsid w:val="00533D45"/>
    <w:rsid w:val="005349EB"/>
    <w:rsid w:val="005358A8"/>
    <w:rsid w:val="00542A2A"/>
    <w:rsid w:val="0056085B"/>
    <w:rsid w:val="00562B96"/>
    <w:rsid w:val="005740E5"/>
    <w:rsid w:val="00581EC9"/>
    <w:rsid w:val="00586296"/>
    <w:rsid w:val="00587D6A"/>
    <w:rsid w:val="005A724C"/>
    <w:rsid w:val="005D57C3"/>
    <w:rsid w:val="005F47B1"/>
    <w:rsid w:val="00620996"/>
    <w:rsid w:val="00637A30"/>
    <w:rsid w:val="0066341A"/>
    <w:rsid w:val="006804AB"/>
    <w:rsid w:val="00687A55"/>
    <w:rsid w:val="006C6F81"/>
    <w:rsid w:val="006E249C"/>
    <w:rsid w:val="006E44A8"/>
    <w:rsid w:val="006F3C7F"/>
    <w:rsid w:val="00720094"/>
    <w:rsid w:val="00722676"/>
    <w:rsid w:val="007301DC"/>
    <w:rsid w:val="007359FB"/>
    <w:rsid w:val="00735A46"/>
    <w:rsid w:val="00755BA4"/>
    <w:rsid w:val="0076135D"/>
    <w:rsid w:val="0079409F"/>
    <w:rsid w:val="007A13E1"/>
    <w:rsid w:val="007B1F1D"/>
    <w:rsid w:val="007B3347"/>
    <w:rsid w:val="007C4FBD"/>
    <w:rsid w:val="007D129A"/>
    <w:rsid w:val="007E0343"/>
    <w:rsid w:val="007E3017"/>
    <w:rsid w:val="007E363D"/>
    <w:rsid w:val="007F04D6"/>
    <w:rsid w:val="007F0898"/>
    <w:rsid w:val="00803733"/>
    <w:rsid w:val="0082208B"/>
    <w:rsid w:val="00825438"/>
    <w:rsid w:val="00833031"/>
    <w:rsid w:val="00836B55"/>
    <w:rsid w:val="00847FF9"/>
    <w:rsid w:val="00857A32"/>
    <w:rsid w:val="00860B87"/>
    <w:rsid w:val="00867430"/>
    <w:rsid w:val="00867876"/>
    <w:rsid w:val="00870BF2"/>
    <w:rsid w:val="008737BE"/>
    <w:rsid w:val="008746CD"/>
    <w:rsid w:val="00875FB0"/>
    <w:rsid w:val="008935F5"/>
    <w:rsid w:val="008B42B4"/>
    <w:rsid w:val="008D0B2D"/>
    <w:rsid w:val="008E2DB4"/>
    <w:rsid w:val="008F32FC"/>
    <w:rsid w:val="008F77C1"/>
    <w:rsid w:val="008F7D74"/>
    <w:rsid w:val="0090409B"/>
    <w:rsid w:val="009145E0"/>
    <w:rsid w:val="009332A3"/>
    <w:rsid w:val="00936EAD"/>
    <w:rsid w:val="00961495"/>
    <w:rsid w:val="009D564F"/>
    <w:rsid w:val="009E5B71"/>
    <w:rsid w:val="00A12CDA"/>
    <w:rsid w:val="00A2124D"/>
    <w:rsid w:val="00A222E3"/>
    <w:rsid w:val="00A229B1"/>
    <w:rsid w:val="00A2489C"/>
    <w:rsid w:val="00A24FE3"/>
    <w:rsid w:val="00A32E7E"/>
    <w:rsid w:val="00A3329E"/>
    <w:rsid w:val="00A332C2"/>
    <w:rsid w:val="00A52D4B"/>
    <w:rsid w:val="00A65347"/>
    <w:rsid w:val="00A80684"/>
    <w:rsid w:val="00A94FDE"/>
    <w:rsid w:val="00AA081D"/>
    <w:rsid w:val="00AB1C5F"/>
    <w:rsid w:val="00AB6E93"/>
    <w:rsid w:val="00AC0C8A"/>
    <w:rsid w:val="00AC1BB2"/>
    <w:rsid w:val="00AC1EAB"/>
    <w:rsid w:val="00AC4C98"/>
    <w:rsid w:val="00AD3600"/>
    <w:rsid w:val="00AD6F1F"/>
    <w:rsid w:val="00AE0CC6"/>
    <w:rsid w:val="00AE30A8"/>
    <w:rsid w:val="00B016D2"/>
    <w:rsid w:val="00B13797"/>
    <w:rsid w:val="00B3669F"/>
    <w:rsid w:val="00B44E25"/>
    <w:rsid w:val="00B51B95"/>
    <w:rsid w:val="00B60412"/>
    <w:rsid w:val="00B9130F"/>
    <w:rsid w:val="00B963E2"/>
    <w:rsid w:val="00BB78A6"/>
    <w:rsid w:val="00BC6F25"/>
    <w:rsid w:val="00BE3CB0"/>
    <w:rsid w:val="00C07CC9"/>
    <w:rsid w:val="00C20898"/>
    <w:rsid w:val="00C26793"/>
    <w:rsid w:val="00C36BB9"/>
    <w:rsid w:val="00C51BD5"/>
    <w:rsid w:val="00C551AF"/>
    <w:rsid w:val="00C720C1"/>
    <w:rsid w:val="00C918FC"/>
    <w:rsid w:val="00C95598"/>
    <w:rsid w:val="00C9573B"/>
    <w:rsid w:val="00CB18F3"/>
    <w:rsid w:val="00CB45E6"/>
    <w:rsid w:val="00CC4B95"/>
    <w:rsid w:val="00CD40F7"/>
    <w:rsid w:val="00CE3626"/>
    <w:rsid w:val="00D04104"/>
    <w:rsid w:val="00D06B00"/>
    <w:rsid w:val="00D072B8"/>
    <w:rsid w:val="00D07BCC"/>
    <w:rsid w:val="00D141E3"/>
    <w:rsid w:val="00D1420E"/>
    <w:rsid w:val="00D239E3"/>
    <w:rsid w:val="00D23A19"/>
    <w:rsid w:val="00D51219"/>
    <w:rsid w:val="00D6223D"/>
    <w:rsid w:val="00D65685"/>
    <w:rsid w:val="00DA3DF9"/>
    <w:rsid w:val="00DE5A7B"/>
    <w:rsid w:val="00DE71BE"/>
    <w:rsid w:val="00DF1272"/>
    <w:rsid w:val="00DF67EA"/>
    <w:rsid w:val="00E06501"/>
    <w:rsid w:val="00E14656"/>
    <w:rsid w:val="00E33425"/>
    <w:rsid w:val="00E371FE"/>
    <w:rsid w:val="00E5591C"/>
    <w:rsid w:val="00E62FE2"/>
    <w:rsid w:val="00E71CBC"/>
    <w:rsid w:val="00E77083"/>
    <w:rsid w:val="00E82BE4"/>
    <w:rsid w:val="00E866A4"/>
    <w:rsid w:val="00EA3AF8"/>
    <w:rsid w:val="00EC1168"/>
    <w:rsid w:val="00EC2B55"/>
    <w:rsid w:val="00F253B9"/>
    <w:rsid w:val="00F328EB"/>
    <w:rsid w:val="00F40119"/>
    <w:rsid w:val="00F55CEC"/>
    <w:rsid w:val="00F6545B"/>
    <w:rsid w:val="00F81DD9"/>
    <w:rsid w:val="00F8339A"/>
    <w:rsid w:val="00F86CD4"/>
    <w:rsid w:val="00FA46C7"/>
    <w:rsid w:val="00FB7472"/>
    <w:rsid w:val="00FD3F75"/>
    <w:rsid w:val="00FE2E13"/>
    <w:rsid w:val="00FF10E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EF2C"/>
  <w15:chartTrackingRefBased/>
  <w15:docId w15:val="{B179333B-7EE4-1148-8C80-38C8DB1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D4"/>
    <w:rPr>
      <w:rFonts w:ascii="Times New Roman" w:eastAsia="Times New Roman" w:hAnsi="Times New Roman" w:cs="Times New Roman"/>
      <w:lang w:eastAsia="en-GB"/>
    </w:rPr>
  </w:style>
  <w:style w:type="paragraph" w:styleId="Heading1">
    <w:name w:val="heading 1"/>
    <w:next w:val="Normal"/>
    <w:link w:val="Heading1Char"/>
    <w:uiPriority w:val="9"/>
    <w:qFormat/>
    <w:rsid w:val="008935F5"/>
    <w:pPr>
      <w:keepNext/>
      <w:keepLines/>
      <w:spacing w:after="3" w:line="263" w:lineRule="auto"/>
      <w:ind w:left="28" w:hanging="10"/>
      <w:outlineLvl w:val="0"/>
    </w:pPr>
    <w:rPr>
      <w:rFonts w:ascii="Century Gothic" w:eastAsia="Century Gothic" w:hAnsi="Century Gothic" w:cs="Century Gothic"/>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35F5"/>
    <w:rPr>
      <w:rFonts w:ascii="Century Gothic" w:eastAsia="Century Gothic" w:hAnsi="Century Gothic" w:cs="Century Gothic"/>
      <w:b/>
      <w:color w:val="000000"/>
      <w:sz w:val="20"/>
      <w:u w:val="single" w:color="000000"/>
      <w:lang w:eastAsia="en-GB"/>
    </w:rPr>
  </w:style>
  <w:style w:type="paragraph" w:styleId="ListParagraph">
    <w:name w:val="List Paragraph"/>
    <w:basedOn w:val="Normal"/>
    <w:uiPriority w:val="34"/>
    <w:qFormat/>
    <w:rsid w:val="00D04104"/>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836B55"/>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36B55"/>
  </w:style>
  <w:style w:type="paragraph" w:styleId="Footer">
    <w:name w:val="footer"/>
    <w:basedOn w:val="Normal"/>
    <w:link w:val="FooterChar"/>
    <w:uiPriority w:val="99"/>
    <w:unhideWhenUsed/>
    <w:rsid w:val="00836B55"/>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36B55"/>
  </w:style>
  <w:style w:type="paragraph" w:styleId="NoSpacing">
    <w:name w:val="No Spacing"/>
    <w:uiPriority w:val="1"/>
    <w:qFormat/>
    <w:rsid w:val="00836B55"/>
    <w:rPr>
      <w:rFonts w:eastAsiaTheme="minorEastAsia"/>
      <w:sz w:val="22"/>
      <w:szCs w:val="22"/>
      <w:lang w:val="en-US" w:eastAsia="zh-CN"/>
    </w:rPr>
  </w:style>
  <w:style w:type="character" w:styleId="Hyperlink">
    <w:name w:val="Hyperlink"/>
    <w:basedOn w:val="DefaultParagraphFont"/>
    <w:uiPriority w:val="99"/>
    <w:semiHidden/>
    <w:unhideWhenUsed/>
    <w:rsid w:val="00A65347"/>
    <w:rPr>
      <w:color w:val="0000FF"/>
      <w:u w:val="single"/>
    </w:rPr>
  </w:style>
  <w:style w:type="paragraph" w:styleId="NormalWeb">
    <w:name w:val="Normal (Web)"/>
    <w:basedOn w:val="Normal"/>
    <w:uiPriority w:val="99"/>
    <w:unhideWhenUsed/>
    <w:rsid w:val="00F86C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6164">
      <w:bodyDiv w:val="1"/>
      <w:marLeft w:val="0"/>
      <w:marRight w:val="0"/>
      <w:marTop w:val="0"/>
      <w:marBottom w:val="0"/>
      <w:divBdr>
        <w:top w:val="none" w:sz="0" w:space="0" w:color="auto"/>
        <w:left w:val="none" w:sz="0" w:space="0" w:color="auto"/>
        <w:bottom w:val="none" w:sz="0" w:space="0" w:color="auto"/>
        <w:right w:val="none" w:sz="0" w:space="0" w:color="auto"/>
      </w:divBdr>
    </w:div>
    <w:div w:id="731461280">
      <w:bodyDiv w:val="1"/>
      <w:marLeft w:val="0"/>
      <w:marRight w:val="0"/>
      <w:marTop w:val="0"/>
      <w:marBottom w:val="0"/>
      <w:divBdr>
        <w:top w:val="none" w:sz="0" w:space="0" w:color="auto"/>
        <w:left w:val="none" w:sz="0" w:space="0" w:color="auto"/>
        <w:bottom w:val="none" w:sz="0" w:space="0" w:color="auto"/>
        <w:right w:val="none" w:sz="0" w:space="0" w:color="auto"/>
      </w:divBdr>
    </w:div>
    <w:div w:id="1241479099">
      <w:bodyDiv w:val="1"/>
      <w:marLeft w:val="0"/>
      <w:marRight w:val="0"/>
      <w:marTop w:val="0"/>
      <w:marBottom w:val="0"/>
      <w:divBdr>
        <w:top w:val="none" w:sz="0" w:space="0" w:color="auto"/>
        <w:left w:val="none" w:sz="0" w:space="0" w:color="auto"/>
        <w:bottom w:val="none" w:sz="0" w:space="0" w:color="auto"/>
        <w:right w:val="none" w:sz="0" w:space="0" w:color="auto"/>
      </w:divBdr>
    </w:div>
    <w:div w:id="1479613099">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2">
          <w:marLeft w:val="0"/>
          <w:marRight w:val="0"/>
          <w:marTop w:val="0"/>
          <w:marBottom w:val="0"/>
          <w:divBdr>
            <w:top w:val="none" w:sz="0" w:space="0" w:color="auto"/>
            <w:left w:val="none" w:sz="0" w:space="0" w:color="auto"/>
            <w:bottom w:val="none" w:sz="0" w:space="0" w:color="auto"/>
            <w:right w:val="none" w:sz="0" w:space="0" w:color="auto"/>
          </w:divBdr>
          <w:divsChild>
            <w:div w:id="1131944407">
              <w:marLeft w:val="0"/>
              <w:marRight w:val="0"/>
              <w:marTop w:val="0"/>
              <w:marBottom w:val="0"/>
              <w:divBdr>
                <w:top w:val="none" w:sz="0" w:space="0" w:color="auto"/>
                <w:left w:val="none" w:sz="0" w:space="0" w:color="auto"/>
                <w:bottom w:val="none" w:sz="0" w:space="0" w:color="auto"/>
                <w:right w:val="none" w:sz="0" w:space="0" w:color="auto"/>
              </w:divBdr>
              <w:divsChild>
                <w:div w:id="2094740425">
                  <w:marLeft w:val="0"/>
                  <w:marRight w:val="0"/>
                  <w:marTop w:val="0"/>
                  <w:marBottom w:val="0"/>
                  <w:divBdr>
                    <w:top w:val="none" w:sz="0" w:space="0" w:color="auto"/>
                    <w:left w:val="none" w:sz="0" w:space="0" w:color="auto"/>
                    <w:bottom w:val="none" w:sz="0" w:space="0" w:color="auto"/>
                    <w:right w:val="none" w:sz="0" w:space="0" w:color="auto"/>
                  </w:divBdr>
                  <w:divsChild>
                    <w:div w:id="9426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3B45-B971-6147-9E63-444934CC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cp:keywords/>
  <dc:description/>
  <cp:lastModifiedBy>Penny Hart</cp:lastModifiedBy>
  <cp:revision>11</cp:revision>
  <cp:lastPrinted>2020-10-14T15:42:00Z</cp:lastPrinted>
  <dcterms:created xsi:type="dcterms:W3CDTF">2021-03-12T13:33:00Z</dcterms:created>
  <dcterms:modified xsi:type="dcterms:W3CDTF">2021-03-14T11:25:00Z</dcterms:modified>
</cp:coreProperties>
</file>